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6B213D" w14:textId="6450F5E4" w:rsidR="00E81065" w:rsidRDefault="008E3946" w:rsidP="00E81065">
      <w:pPr>
        <w:rPr>
          <w:sz w:val="26"/>
        </w:rPr>
      </w:pPr>
      <w:r>
        <w:rPr>
          <w:noProof/>
          <w:sz w:val="26"/>
        </w:rPr>
        <w:drawing>
          <wp:anchor distT="0" distB="0" distL="114300" distR="114300" simplePos="0" relativeHeight="251673600" behindDoc="0" locked="0" layoutInCell="1" allowOverlap="1" wp14:anchorId="76231A7E" wp14:editId="3F890C39">
            <wp:simplePos x="0" y="0"/>
            <wp:positionH relativeFrom="margin">
              <wp:posOffset>30480</wp:posOffset>
            </wp:positionH>
            <wp:positionV relativeFrom="paragraph">
              <wp:posOffset>-274320</wp:posOffset>
            </wp:positionV>
            <wp:extent cx="1546860" cy="1708785"/>
            <wp:effectExtent l="0" t="0" r="0" b="5715"/>
            <wp:wrapNone/>
            <wp:docPr id="165019859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0198590" name="Picture 1650198590"/>
                    <pic:cNvPicPr/>
                  </pic:nvPicPr>
                  <pic:blipFill>
                    <a:blip r:embed="rId4" cstate="print">
                      <a:extLst>
                        <a:ext uri="{28A0092B-C50C-407E-A947-70E740481C1C}">
                          <a14:useLocalDpi xmlns:a14="http://schemas.microsoft.com/office/drawing/2010/main" val="0"/>
                        </a:ext>
                      </a:extLst>
                    </a:blip>
                    <a:stretch>
                      <a:fillRect/>
                    </a:stretch>
                  </pic:blipFill>
                  <pic:spPr>
                    <a:xfrm>
                      <a:off x="0" y="0"/>
                      <a:ext cx="1546860" cy="1708785"/>
                    </a:xfrm>
                    <a:prstGeom prst="rect">
                      <a:avLst/>
                    </a:prstGeom>
                  </pic:spPr>
                </pic:pic>
              </a:graphicData>
            </a:graphic>
            <wp14:sizeRelH relativeFrom="page">
              <wp14:pctWidth>0</wp14:pctWidth>
            </wp14:sizeRelH>
            <wp14:sizeRelV relativeFrom="page">
              <wp14:pctHeight>0</wp14:pctHeight>
            </wp14:sizeRelV>
          </wp:anchor>
        </w:drawing>
      </w:r>
      <w:r w:rsidR="001A097B">
        <w:rPr>
          <w:noProof/>
          <w:sz w:val="26"/>
        </w:rPr>
        <mc:AlternateContent>
          <mc:Choice Requires="wps">
            <w:drawing>
              <wp:anchor distT="0" distB="0" distL="114300" distR="114300" simplePos="0" relativeHeight="251663360" behindDoc="0" locked="0" layoutInCell="1" allowOverlap="1" wp14:anchorId="6DAF04D6" wp14:editId="2963DCB0">
                <wp:simplePos x="0" y="0"/>
                <wp:positionH relativeFrom="column">
                  <wp:posOffset>2103120</wp:posOffset>
                </wp:positionH>
                <wp:positionV relativeFrom="paragraph">
                  <wp:posOffset>-190500</wp:posOffset>
                </wp:positionV>
                <wp:extent cx="3589020" cy="1706880"/>
                <wp:effectExtent l="0" t="0" r="0" b="7620"/>
                <wp:wrapNone/>
                <wp:docPr id="1411000402" name="Text Box 2"/>
                <wp:cNvGraphicFramePr/>
                <a:graphic xmlns:a="http://schemas.openxmlformats.org/drawingml/2006/main">
                  <a:graphicData uri="http://schemas.microsoft.com/office/word/2010/wordprocessingShape">
                    <wps:wsp>
                      <wps:cNvSpPr txBox="1"/>
                      <wps:spPr>
                        <a:xfrm>
                          <a:off x="0" y="0"/>
                          <a:ext cx="3589020" cy="1706880"/>
                        </a:xfrm>
                        <a:prstGeom prst="rect">
                          <a:avLst/>
                        </a:prstGeom>
                        <a:solidFill>
                          <a:schemeClr val="lt1"/>
                        </a:solidFill>
                        <a:ln w="6350">
                          <a:noFill/>
                        </a:ln>
                      </wps:spPr>
                      <wps:txbx>
                        <w:txbxContent>
                          <w:p w14:paraId="5C9DB474" w14:textId="2920BD94" w:rsidR="001A097B" w:rsidRPr="001A097B" w:rsidRDefault="001A097B" w:rsidP="001A097B">
                            <w:pPr>
                              <w:jc w:val="center"/>
                              <w:rPr>
                                <w:rFonts w:ascii="Arial" w:hAnsi="Arial" w:cs="Arial"/>
                                <w:b/>
                                <w:bCs/>
                                <w:sz w:val="40"/>
                                <w:szCs w:val="40"/>
                              </w:rPr>
                            </w:pPr>
                            <w:r w:rsidRPr="001A097B">
                              <w:rPr>
                                <w:rFonts w:ascii="Arial" w:hAnsi="Arial" w:cs="Arial"/>
                                <w:b/>
                                <w:bCs/>
                                <w:sz w:val="40"/>
                                <w:szCs w:val="40"/>
                              </w:rPr>
                              <w:t>Princess Marie Louise</w:t>
                            </w:r>
                          </w:p>
                          <w:p w14:paraId="556E66FF" w14:textId="11EA17BF" w:rsidR="001A097B" w:rsidRPr="001A097B" w:rsidRDefault="001A097B" w:rsidP="001A097B">
                            <w:pPr>
                              <w:jc w:val="center"/>
                              <w:rPr>
                                <w:rFonts w:ascii="Arial" w:hAnsi="Arial" w:cs="Arial"/>
                                <w:b/>
                                <w:bCs/>
                                <w:sz w:val="40"/>
                                <w:szCs w:val="40"/>
                              </w:rPr>
                            </w:pPr>
                            <w:r w:rsidRPr="001A097B">
                              <w:rPr>
                                <w:rFonts w:ascii="Arial" w:hAnsi="Arial" w:cs="Arial"/>
                                <w:b/>
                                <w:bCs/>
                                <w:sz w:val="40"/>
                                <w:szCs w:val="40"/>
                              </w:rPr>
                              <w:t>Bowls Club</w:t>
                            </w:r>
                          </w:p>
                          <w:p w14:paraId="42959BE8" w14:textId="60E4B555" w:rsidR="001A097B" w:rsidRPr="001A097B" w:rsidRDefault="001A097B" w:rsidP="001A097B">
                            <w:pPr>
                              <w:jc w:val="center"/>
                              <w:rPr>
                                <w:rFonts w:ascii="Arial" w:hAnsi="Arial" w:cs="Arial"/>
                                <w:sz w:val="28"/>
                                <w:szCs w:val="28"/>
                              </w:rPr>
                            </w:pPr>
                            <w:r w:rsidRPr="001A097B">
                              <w:rPr>
                                <w:rFonts w:ascii="Arial" w:hAnsi="Arial" w:cs="Arial"/>
                                <w:sz w:val="28"/>
                                <w:szCs w:val="28"/>
                              </w:rPr>
                              <w:t>Founded by Alderman John Ockleford Thompson 1936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DAF04D6" id="_x0000_t202" coordsize="21600,21600" o:spt="202" path="m,l,21600r21600,l21600,xe">
                <v:stroke joinstyle="miter"/>
                <v:path gradientshapeok="t" o:connecttype="rect"/>
              </v:shapetype>
              <v:shape id="Text Box 2" o:spid="_x0000_s1026" type="#_x0000_t202" style="position:absolute;margin-left:165.6pt;margin-top:-15pt;width:282.6pt;height:134.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" fillcolor="white [3201]" stroked="f" strokeweight=".5pt">
                <v:textbox>
                  <w:txbxContent>
                    <w:p w14:paraId="5C9DB474" w14:textId="2920BD94" w:rsidR="001A097B" w:rsidRPr="001A097B" w:rsidRDefault="001A097B" w:rsidP="001A097B">
                      <w:pPr>
                        <w:jc w:val="center"/>
                        <w:rPr>
                          <w:rFonts w:ascii="Arial" w:hAnsi="Arial" w:cs="Arial"/>
                          <w:b/>
                          <w:bCs/>
                          <w:sz w:val="40"/>
                          <w:szCs w:val="40"/>
                        </w:rPr>
                      </w:pPr>
                      <w:r w:rsidRPr="001A097B">
                        <w:rPr>
                          <w:rFonts w:ascii="Arial" w:hAnsi="Arial" w:cs="Arial"/>
                          <w:b/>
                          <w:bCs/>
                          <w:sz w:val="40"/>
                          <w:szCs w:val="40"/>
                        </w:rPr>
                        <w:t>Princess Marie Louise</w:t>
                      </w:r>
                    </w:p>
                    <w:p w14:paraId="556E66FF" w14:textId="11EA17BF" w:rsidR="001A097B" w:rsidRPr="001A097B" w:rsidRDefault="001A097B" w:rsidP="001A097B">
                      <w:pPr>
                        <w:jc w:val="center"/>
                        <w:rPr>
                          <w:rFonts w:ascii="Arial" w:hAnsi="Arial" w:cs="Arial"/>
                          <w:b/>
                          <w:bCs/>
                          <w:sz w:val="40"/>
                          <w:szCs w:val="40"/>
                        </w:rPr>
                      </w:pPr>
                      <w:r w:rsidRPr="001A097B">
                        <w:rPr>
                          <w:rFonts w:ascii="Arial" w:hAnsi="Arial" w:cs="Arial"/>
                          <w:b/>
                          <w:bCs/>
                          <w:sz w:val="40"/>
                          <w:szCs w:val="40"/>
                        </w:rPr>
                        <w:t>Bowls Club</w:t>
                      </w:r>
                    </w:p>
                    <w:p w14:paraId="42959BE8" w14:textId="60E4B555" w:rsidR="001A097B" w:rsidRPr="001A097B" w:rsidRDefault="001A097B" w:rsidP="001A097B">
                      <w:pPr>
                        <w:jc w:val="center"/>
                        <w:rPr>
                          <w:rFonts w:ascii="Arial" w:hAnsi="Arial" w:cs="Arial"/>
                          <w:sz w:val="28"/>
                          <w:szCs w:val="28"/>
                        </w:rPr>
                      </w:pPr>
                      <w:r w:rsidRPr="001A097B">
                        <w:rPr>
                          <w:rFonts w:ascii="Arial" w:hAnsi="Arial" w:cs="Arial"/>
                          <w:sz w:val="28"/>
                          <w:szCs w:val="28"/>
                        </w:rPr>
                        <w:t>Founded by Alderman John Ockleford Thompson 1936</w:t>
                      </w:r>
                    </w:p>
                  </w:txbxContent>
                </v:textbox>
              </v:shape>
            </w:pict>
          </mc:Fallback>
        </mc:AlternateContent>
      </w:r>
    </w:p>
    <w:p w14:paraId="6E377E24" w14:textId="4CFA994F" w:rsidR="00E81065" w:rsidRDefault="00E81065" w:rsidP="00E81065">
      <w:pPr>
        <w:rPr>
          <w:sz w:val="26"/>
        </w:rPr>
      </w:pPr>
    </w:p>
    <w:p w14:paraId="20A05BE2" w14:textId="021C25B6" w:rsidR="001A097B" w:rsidRDefault="001A097B" w:rsidP="00E81065">
      <w:pPr>
        <w:rPr>
          <w:sz w:val="26"/>
        </w:rPr>
      </w:pPr>
    </w:p>
    <w:p w14:paraId="4D170381" w14:textId="0EE8FC42" w:rsidR="001A097B" w:rsidRDefault="001A097B" w:rsidP="00E81065">
      <w:pPr>
        <w:rPr>
          <w:sz w:val="26"/>
        </w:rPr>
      </w:pPr>
    </w:p>
    <w:p w14:paraId="7CB8AA49" w14:textId="2A27766D" w:rsidR="001A097B" w:rsidRDefault="001A097B" w:rsidP="00E81065">
      <w:pPr>
        <w:rPr>
          <w:sz w:val="26"/>
        </w:rPr>
      </w:pPr>
    </w:p>
    <w:p w14:paraId="3F3D2087" w14:textId="3F5530AA" w:rsidR="001A097B" w:rsidRDefault="001A097B" w:rsidP="00E81065">
      <w:pPr>
        <w:spacing w:after="0" w:line="266" w:lineRule="auto"/>
        <w:ind w:right="95"/>
        <w:jc w:val="both"/>
        <w:rPr>
          <w:rFonts w:ascii="Arial" w:hAnsi="Arial" w:cs="Arial"/>
          <w:sz w:val="24"/>
        </w:rPr>
      </w:pPr>
    </w:p>
    <w:p w14:paraId="088C5F79" w14:textId="0469A892" w:rsidR="001A097B" w:rsidRDefault="001A097B" w:rsidP="00E81065">
      <w:pPr>
        <w:spacing w:after="0" w:line="266" w:lineRule="auto"/>
        <w:ind w:right="95"/>
        <w:jc w:val="both"/>
        <w:rPr>
          <w:rFonts w:ascii="Arial" w:hAnsi="Arial" w:cs="Arial"/>
          <w:sz w:val="24"/>
        </w:rPr>
      </w:pPr>
    </w:p>
    <w:p w14:paraId="716086DA" w14:textId="49A1EEBF" w:rsidR="00E81065" w:rsidRPr="00506D5C" w:rsidRDefault="00E81065" w:rsidP="00E81065">
      <w:pPr>
        <w:spacing w:after="0" w:line="266" w:lineRule="auto"/>
        <w:ind w:right="95"/>
        <w:jc w:val="both"/>
        <w:rPr>
          <w:rFonts w:ascii="Arial" w:hAnsi="Arial" w:cs="Arial"/>
          <w:sz w:val="24"/>
        </w:rPr>
      </w:pPr>
      <w:r w:rsidRPr="00506D5C">
        <w:rPr>
          <w:rFonts w:ascii="Arial" w:hAnsi="Arial" w:cs="Arial"/>
          <w:sz w:val="24"/>
        </w:rPr>
        <w:t>History of Alderman</w:t>
      </w:r>
      <w:r w:rsidR="00F476F0" w:rsidRPr="00506D5C">
        <w:rPr>
          <w:rFonts w:ascii="Arial" w:hAnsi="Arial" w:cs="Arial"/>
          <w:sz w:val="24"/>
        </w:rPr>
        <w:t>:</w:t>
      </w:r>
      <w:r w:rsidRPr="00506D5C">
        <w:rPr>
          <w:rFonts w:ascii="Arial" w:hAnsi="Arial" w:cs="Arial"/>
          <w:sz w:val="24"/>
        </w:rPr>
        <w:t xml:space="preserve"> John Ockelford Thompson born in Springfield, Chelmsford, on 8 October 1872, he was the son of newspaper proprietor Thomas Thompson and Sarah Elizabeth Thompson (née Ockelford).</w:t>
      </w:r>
    </w:p>
    <w:p w14:paraId="02E39A5B" w14:textId="15D018A5" w:rsidR="00E81065" w:rsidRPr="00506D5C" w:rsidRDefault="00E81065" w:rsidP="00E81065">
      <w:pPr>
        <w:spacing w:after="0" w:line="266" w:lineRule="auto"/>
        <w:ind w:left="398" w:right="893" w:hanging="398"/>
        <w:rPr>
          <w:rFonts w:ascii="Arial" w:hAnsi="Arial" w:cs="Arial"/>
          <w:sz w:val="24"/>
        </w:rPr>
      </w:pPr>
    </w:p>
    <w:p w14:paraId="312EEDAF" w14:textId="0ADFF6DB" w:rsidR="00E81065" w:rsidRPr="00506D5C" w:rsidRDefault="00E81065" w:rsidP="00E81065">
      <w:pPr>
        <w:spacing w:after="0" w:line="266" w:lineRule="auto"/>
        <w:ind w:right="95"/>
        <w:jc w:val="both"/>
        <w:rPr>
          <w:rFonts w:ascii="Arial" w:hAnsi="Arial" w:cs="Arial"/>
          <w:sz w:val="24"/>
        </w:rPr>
      </w:pPr>
      <w:r w:rsidRPr="00506D5C">
        <w:rPr>
          <w:rFonts w:ascii="Arial" w:hAnsi="Arial" w:cs="Arial"/>
          <w:sz w:val="24"/>
        </w:rPr>
        <w:t xml:space="preserve">John Ockelford Thompson, CBE, DL, JP, was an influential civic figure in Chelmsford and across Essex. The son of Thomas Thompson (proprietor and editor of the Essex </w:t>
      </w:r>
      <w:r w:rsidR="009224FA" w:rsidRPr="00506D5C">
        <w:rPr>
          <w:rFonts w:ascii="Arial" w:hAnsi="Arial" w:cs="Arial"/>
          <w:sz w:val="24"/>
        </w:rPr>
        <w:t>C</w:t>
      </w:r>
      <w:r w:rsidRPr="00506D5C">
        <w:rPr>
          <w:rFonts w:ascii="Arial" w:hAnsi="Arial" w:cs="Arial"/>
          <w:sz w:val="24"/>
        </w:rPr>
        <w:t>ounty Chronicle, John was educated at King Edward VI Grammar School before ent</w:t>
      </w:r>
      <w:r w:rsidR="009224FA" w:rsidRPr="00506D5C">
        <w:rPr>
          <w:rFonts w:ascii="Arial" w:hAnsi="Arial" w:cs="Arial"/>
          <w:sz w:val="24"/>
        </w:rPr>
        <w:t>eri</w:t>
      </w:r>
      <w:r w:rsidRPr="00506D5C">
        <w:rPr>
          <w:rFonts w:ascii="Arial" w:hAnsi="Arial" w:cs="Arial"/>
          <w:sz w:val="24"/>
        </w:rPr>
        <w:t>ng the family newspaper business as an editor and part-proprietor.</w:t>
      </w:r>
    </w:p>
    <w:p w14:paraId="2B5FC8BE" w14:textId="77777777" w:rsidR="00E81065" w:rsidRPr="00506D5C" w:rsidRDefault="00E81065" w:rsidP="00E81065">
      <w:pPr>
        <w:rPr>
          <w:rFonts w:ascii="Arial" w:hAnsi="Arial" w:cs="Arial"/>
          <w:sz w:val="24"/>
        </w:rPr>
      </w:pPr>
    </w:p>
    <w:p w14:paraId="39110144" w14:textId="4F3D98DB" w:rsidR="00E81065" w:rsidRPr="00506D5C" w:rsidRDefault="00E81065" w:rsidP="00E81065">
      <w:pPr>
        <w:spacing w:after="273" w:line="225" w:lineRule="auto"/>
        <w:jc w:val="both"/>
        <w:rPr>
          <w:rFonts w:ascii="Arial" w:hAnsi="Arial" w:cs="Arial"/>
          <w:sz w:val="24"/>
        </w:rPr>
      </w:pPr>
      <w:r w:rsidRPr="00506D5C">
        <w:rPr>
          <w:rFonts w:ascii="Arial" w:hAnsi="Arial" w:cs="Arial"/>
          <w:sz w:val="24"/>
        </w:rPr>
        <w:t>First elected to Chelmsford Council in 1907, he was elevated to Alderman that same month and served as Mayor of Chelmsford across seven distinct terms (1916—17, 1920-22, 1928-30, 1936-37, and 1939-40). He was awarded the CBE in 1938.</w:t>
      </w:r>
    </w:p>
    <w:p w14:paraId="5C6A6BF6" w14:textId="6E7D18C5" w:rsidR="00E81065" w:rsidRPr="00506D5C" w:rsidRDefault="00E81065" w:rsidP="00E81065">
      <w:pPr>
        <w:spacing w:after="142" w:line="225" w:lineRule="auto"/>
        <w:ind w:right="71"/>
        <w:jc w:val="both"/>
        <w:rPr>
          <w:rFonts w:ascii="Arial" w:hAnsi="Arial" w:cs="Arial"/>
          <w:sz w:val="24"/>
        </w:rPr>
      </w:pPr>
      <w:r w:rsidRPr="00506D5C">
        <w:rPr>
          <w:rFonts w:ascii="Arial" w:hAnsi="Arial" w:cs="Arial"/>
          <w:noProof/>
          <w:sz w:val="24"/>
        </w:rPr>
        <w:drawing>
          <wp:anchor distT="0" distB="0" distL="114300" distR="114300" simplePos="0" relativeHeight="251659264" behindDoc="0" locked="0" layoutInCell="1" allowOverlap="0" wp14:anchorId="55C0DF8F" wp14:editId="4A2E18A0">
            <wp:simplePos x="0" y="0"/>
            <wp:positionH relativeFrom="column">
              <wp:posOffset>6416910</wp:posOffset>
            </wp:positionH>
            <wp:positionV relativeFrom="paragraph">
              <wp:posOffset>161510</wp:posOffset>
            </wp:positionV>
            <wp:extent cx="9145" cy="9147"/>
            <wp:effectExtent l="0" t="0" r="0" b="0"/>
            <wp:wrapSquare wrapText="bothSides"/>
            <wp:docPr id="1536" name="Picture 1536"/>
            <wp:cNvGraphicFramePr/>
            <a:graphic xmlns:a="http://schemas.openxmlformats.org/drawingml/2006/main">
              <a:graphicData uri="http://schemas.openxmlformats.org/drawingml/2006/picture">
                <pic:pic xmlns:pic="http://schemas.openxmlformats.org/drawingml/2006/picture">
                  <pic:nvPicPr>
                    <pic:cNvPr id="1536" name="Picture 1536"/>
                    <pic:cNvPicPr/>
                  </pic:nvPicPr>
                  <pic:blipFill>
                    <a:blip r:embed="rId5"/>
                    <a:stretch>
                      <a:fillRect/>
                    </a:stretch>
                  </pic:blipFill>
                  <pic:spPr>
                    <a:xfrm>
                      <a:off x="0" y="0"/>
                      <a:ext cx="9145" cy="9147"/>
                    </a:xfrm>
                    <a:prstGeom prst="rect">
                      <a:avLst/>
                    </a:prstGeom>
                  </pic:spPr>
                </pic:pic>
              </a:graphicData>
            </a:graphic>
          </wp:anchor>
        </w:drawing>
      </w:r>
      <w:r w:rsidRPr="00506D5C">
        <w:rPr>
          <w:rFonts w:ascii="Arial" w:hAnsi="Arial" w:cs="Arial"/>
          <w:sz w:val="24"/>
        </w:rPr>
        <w:t xml:space="preserve">Thompson resided at </w:t>
      </w:r>
      <w:r w:rsidRPr="00506D5C">
        <w:rPr>
          <w:rFonts w:ascii="Arial" w:hAnsi="Arial" w:cs="Arial"/>
          <w:b/>
          <w:bCs/>
          <w:sz w:val="24"/>
        </w:rPr>
        <w:t>Brierley Place</w:t>
      </w:r>
      <w:r w:rsidRPr="00506D5C">
        <w:rPr>
          <w:rFonts w:ascii="Arial" w:hAnsi="Arial" w:cs="Arial"/>
          <w:sz w:val="24"/>
        </w:rPr>
        <w:t>, a Georgian mansion located at 160 New London Road, Chelmsford. The estate was renowned for its extensive grounds, which featured lush gardens, ferneries, and a private two-rink bowling green where Thompson bowled with friends and colleagues.</w:t>
      </w:r>
    </w:p>
    <w:p w14:paraId="2ABF1B53" w14:textId="2AE41CEC" w:rsidR="00DE5ECB" w:rsidRDefault="00DE5ECB" w:rsidP="00E81065">
      <w:pPr>
        <w:ind w:firstLine="979"/>
        <w:rPr>
          <w:rFonts w:ascii="Arial" w:hAnsi="Arial" w:cs="Arial"/>
          <w:sz w:val="24"/>
        </w:rPr>
      </w:pPr>
    </w:p>
    <w:p w14:paraId="3BBDDBB5" w14:textId="46D1A28F" w:rsidR="009224FA" w:rsidRPr="002651DD" w:rsidRDefault="009224FA" w:rsidP="009224FA">
      <w:pPr>
        <w:pStyle w:val="Heading2"/>
        <w:rPr>
          <w:rFonts w:ascii="Arial" w:hAnsi="Arial" w:cs="Arial"/>
          <w:sz w:val="36"/>
          <w:szCs w:val="36"/>
        </w:rPr>
      </w:pPr>
      <w:r w:rsidRPr="002651DD">
        <w:rPr>
          <w:rFonts w:ascii="Arial" w:hAnsi="Arial" w:cs="Arial"/>
          <w:sz w:val="36"/>
          <w:szCs w:val="36"/>
        </w:rPr>
        <w:t>T</w:t>
      </w:r>
      <w:r w:rsidRPr="00F4154F">
        <w:rPr>
          <w:rFonts w:ascii="Arial" w:hAnsi="Arial" w:cs="Arial"/>
          <w:color w:val="auto"/>
          <w:sz w:val="36"/>
          <w:szCs w:val="36"/>
        </w:rPr>
        <w:t>he Royal Visit of Princess Marie Louise (1936)</w:t>
      </w:r>
    </w:p>
    <w:p w14:paraId="7DA27987" w14:textId="501A97F2" w:rsidR="009224FA" w:rsidRPr="00506D5C" w:rsidRDefault="009224FA" w:rsidP="009224FA">
      <w:pPr>
        <w:spacing w:after="273" w:line="225" w:lineRule="auto"/>
        <w:ind w:right="71" w:hanging="5"/>
        <w:jc w:val="both"/>
        <w:rPr>
          <w:rFonts w:ascii="Arial" w:hAnsi="Arial" w:cs="Arial"/>
          <w:sz w:val="24"/>
        </w:rPr>
      </w:pPr>
      <w:r w:rsidRPr="00506D5C">
        <w:rPr>
          <w:rFonts w:ascii="Arial" w:hAnsi="Arial" w:cs="Arial"/>
          <w:b/>
          <w:bCs/>
          <w:sz w:val="24"/>
        </w:rPr>
        <w:t>Princess Marie Louise</w:t>
      </w:r>
      <w:r w:rsidRPr="00506D5C">
        <w:rPr>
          <w:rFonts w:ascii="Arial" w:hAnsi="Arial" w:cs="Arial"/>
          <w:sz w:val="24"/>
        </w:rPr>
        <w:t xml:space="preserve"> was a granddaughter of Queen Victoria (the youngest daughter of Princess Helej la and Prince Christian of Schleswig-Holstein) and a devoted patron of charitable and international causes.</w:t>
      </w:r>
    </w:p>
    <w:p w14:paraId="5D1D3AE2" w14:textId="0DC1A01F" w:rsidR="009224FA" w:rsidRPr="00506D5C" w:rsidRDefault="009224FA" w:rsidP="009224FA">
      <w:pPr>
        <w:spacing w:after="258" w:line="216" w:lineRule="auto"/>
        <w:rPr>
          <w:rFonts w:ascii="Arial" w:hAnsi="Arial" w:cs="Arial"/>
          <w:sz w:val="24"/>
        </w:rPr>
      </w:pPr>
      <w:r w:rsidRPr="00506D5C">
        <w:rPr>
          <w:rFonts w:ascii="Arial" w:hAnsi="Arial" w:cs="Arial"/>
          <w:sz w:val="24"/>
        </w:rPr>
        <w:t>In 1936, during Thompson's term as Mayor, the Princess travelled to Chelmsford to officially open a conference for the League of Nations Union (LNU). Thompson, who was Chairman of the Essex Federal Council of the League of Nations Union, hosted the royal gathering at his private residence, Brierley Place.</w:t>
      </w:r>
    </w:p>
    <w:p w14:paraId="01F602A2" w14:textId="753A721D" w:rsidR="00786FC4" w:rsidRPr="00506D5C" w:rsidRDefault="009224FA" w:rsidP="009224FA">
      <w:pPr>
        <w:spacing w:after="273" w:line="225" w:lineRule="auto"/>
        <w:ind w:right="71"/>
        <w:jc w:val="both"/>
        <w:rPr>
          <w:rFonts w:ascii="Arial" w:hAnsi="Arial" w:cs="Arial"/>
          <w:sz w:val="24"/>
        </w:rPr>
      </w:pPr>
      <w:r w:rsidRPr="00506D5C">
        <w:rPr>
          <w:rFonts w:ascii="Arial" w:hAnsi="Arial" w:cs="Arial"/>
          <w:sz w:val="24"/>
        </w:rPr>
        <w:t>While touring the grounds, Princess Marie Louise was impressed by Thompson's estate and paid special compliments to his manicured gardens and lawn bowling green.</w:t>
      </w:r>
    </w:p>
    <w:p w14:paraId="64A8A3DD" w14:textId="0C1E877D" w:rsidR="00786FC4" w:rsidRPr="009224FA" w:rsidRDefault="00786FC4" w:rsidP="009224FA">
      <w:pPr>
        <w:spacing w:after="273" w:line="225" w:lineRule="auto"/>
        <w:ind w:right="71"/>
        <w:jc w:val="both"/>
        <w:rPr>
          <w:rFonts w:ascii="Arial" w:hAnsi="Arial" w:cs="Arial"/>
          <w:sz w:val="24"/>
        </w:rPr>
      </w:pPr>
    </w:p>
    <w:p w14:paraId="609ABB6C" w14:textId="06516E2F" w:rsidR="009224FA" w:rsidRPr="009224FA" w:rsidRDefault="009224FA" w:rsidP="009224FA">
      <w:pPr>
        <w:pStyle w:val="Heading1"/>
        <w:rPr>
          <w:rFonts w:ascii="Arial" w:hAnsi="Arial" w:cs="Arial"/>
          <w:sz w:val="36"/>
          <w:szCs w:val="36"/>
        </w:rPr>
      </w:pPr>
      <w:r w:rsidRPr="00C41031">
        <w:rPr>
          <w:rFonts w:ascii="Arial" w:hAnsi="Arial" w:cs="Arial"/>
          <w:color w:val="auto"/>
          <w:sz w:val="36"/>
          <w:szCs w:val="36"/>
        </w:rPr>
        <w:lastRenderedPageBreak/>
        <w:t>The Founding of P.M.L. Bowls Club</w:t>
      </w:r>
    </w:p>
    <w:p w14:paraId="2B151586" w14:textId="25F61A0D" w:rsidR="009224FA" w:rsidRPr="00506D5C" w:rsidRDefault="009224FA" w:rsidP="002651DD">
      <w:pPr>
        <w:spacing w:after="130"/>
        <w:ind w:right="95"/>
        <w:jc w:val="both"/>
        <w:rPr>
          <w:rFonts w:ascii="Arial" w:hAnsi="Arial" w:cs="Arial"/>
          <w:sz w:val="24"/>
        </w:rPr>
      </w:pPr>
      <w:r w:rsidRPr="00506D5C">
        <w:rPr>
          <w:rFonts w:ascii="Arial" w:hAnsi="Arial" w:cs="Arial"/>
          <w:sz w:val="24"/>
        </w:rPr>
        <w:t>Taking advantage of her enthusiasm and praise for his green, Thompson asked the Princess if she would graciously grant royal permission to name a bowling club in her honour.</w:t>
      </w:r>
    </w:p>
    <w:p w14:paraId="34F32878" w14:textId="623F6E28" w:rsidR="00935962" w:rsidRPr="00506D5C" w:rsidRDefault="009224FA" w:rsidP="002651DD">
      <w:pPr>
        <w:spacing w:after="290"/>
        <w:ind w:right="95"/>
        <w:jc w:val="both"/>
        <w:rPr>
          <w:rFonts w:ascii="Arial" w:hAnsi="Arial" w:cs="Arial"/>
          <w:sz w:val="24"/>
        </w:rPr>
      </w:pPr>
      <w:r w:rsidRPr="00506D5C">
        <w:rPr>
          <w:rFonts w:ascii="Arial" w:hAnsi="Arial" w:cs="Arial"/>
          <w:b/>
          <w:bCs/>
          <w:sz w:val="24"/>
        </w:rPr>
        <w:t>Princess Marie Louise</w:t>
      </w:r>
      <w:r w:rsidRPr="00506D5C">
        <w:rPr>
          <w:rFonts w:ascii="Arial" w:hAnsi="Arial" w:cs="Arial"/>
          <w:sz w:val="24"/>
        </w:rPr>
        <w:t xml:space="preserve"> agreed, leading directly to the establishment of the </w:t>
      </w:r>
      <w:r w:rsidRPr="00506D5C">
        <w:rPr>
          <w:rFonts w:ascii="Arial" w:hAnsi="Arial" w:cs="Arial"/>
          <w:b/>
          <w:bCs/>
          <w:sz w:val="24"/>
        </w:rPr>
        <w:t xml:space="preserve">Princess Marie Louise Bowling Club </w:t>
      </w:r>
      <w:r w:rsidRPr="00506D5C">
        <w:rPr>
          <w:rFonts w:ascii="Arial" w:hAnsi="Arial" w:cs="Arial"/>
          <w:sz w:val="24"/>
        </w:rPr>
        <w:t xml:space="preserve">(now commonly known as </w:t>
      </w:r>
      <w:r w:rsidRPr="00506D5C">
        <w:rPr>
          <w:rFonts w:ascii="Arial" w:hAnsi="Arial" w:cs="Arial"/>
          <w:b/>
          <w:bCs/>
          <w:sz w:val="24"/>
        </w:rPr>
        <w:t>P.M.L. Bowls Club</w:t>
      </w:r>
      <w:r w:rsidRPr="00506D5C">
        <w:rPr>
          <w:rFonts w:ascii="Arial" w:hAnsi="Arial" w:cs="Arial"/>
          <w:sz w:val="24"/>
        </w:rPr>
        <w:t>) in 1936. Initially, members played directly on the two-rink green situated within the grounds of Brierley Place.</w:t>
      </w:r>
    </w:p>
    <w:p w14:paraId="5879A23A" w14:textId="6BA7F902" w:rsidR="00786FC4" w:rsidRDefault="008E3946" w:rsidP="002651DD">
      <w:pPr>
        <w:spacing w:after="290"/>
        <w:ind w:right="95"/>
        <w:jc w:val="both"/>
        <w:rPr>
          <w:rFonts w:ascii="Arial" w:hAnsi="Arial" w:cs="Arial"/>
          <w:sz w:val="24"/>
        </w:rPr>
      </w:pPr>
      <w:r>
        <w:rPr>
          <w:rFonts w:ascii="Arial" w:hAnsi="Arial" w:cs="Arial"/>
          <w:noProof/>
          <w:sz w:val="24"/>
        </w:rPr>
        <w:drawing>
          <wp:anchor distT="0" distB="0" distL="114300" distR="114300" simplePos="0" relativeHeight="251675648" behindDoc="0" locked="0" layoutInCell="1" allowOverlap="1" wp14:anchorId="3B4B57D8" wp14:editId="78648E8E">
            <wp:simplePos x="0" y="0"/>
            <wp:positionH relativeFrom="margin">
              <wp:posOffset>3406140</wp:posOffset>
            </wp:positionH>
            <wp:positionV relativeFrom="paragraph">
              <wp:posOffset>139700</wp:posOffset>
            </wp:positionV>
            <wp:extent cx="1812925" cy="2377440"/>
            <wp:effectExtent l="0" t="0" r="0" b="3810"/>
            <wp:wrapNone/>
            <wp:docPr id="21790617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906175" name="Picture 217906175"/>
                    <pic:cNvPicPr/>
                  </pic:nvPicPr>
                  <pic:blipFill>
                    <a:blip r:embed="rId6" cstate="print">
                      <a:extLst>
                        <a:ext uri="{28A0092B-C50C-407E-A947-70E740481C1C}">
                          <a14:useLocalDpi xmlns:a14="http://schemas.microsoft.com/office/drawing/2010/main" val="0"/>
                        </a:ext>
                      </a:extLst>
                    </a:blip>
                    <a:stretch>
                      <a:fillRect/>
                    </a:stretch>
                  </pic:blipFill>
                  <pic:spPr>
                    <a:xfrm>
                      <a:off x="0" y="0"/>
                      <a:ext cx="1812925" cy="2377440"/>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noProof/>
          <w:sz w:val="24"/>
        </w:rPr>
        <w:drawing>
          <wp:anchor distT="0" distB="0" distL="114300" distR="114300" simplePos="0" relativeHeight="251674624" behindDoc="0" locked="0" layoutInCell="1" allowOverlap="1" wp14:anchorId="732E5B65" wp14:editId="6DA54568">
            <wp:simplePos x="0" y="0"/>
            <wp:positionH relativeFrom="margin">
              <wp:posOffset>449580</wp:posOffset>
            </wp:positionH>
            <wp:positionV relativeFrom="paragraph">
              <wp:posOffset>170180</wp:posOffset>
            </wp:positionV>
            <wp:extent cx="1812925" cy="2346638"/>
            <wp:effectExtent l="0" t="0" r="0" b="0"/>
            <wp:wrapNone/>
            <wp:docPr id="213490923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4909237" name="Picture 2134909237"/>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12925" cy="2346638"/>
                    </a:xfrm>
                    <a:prstGeom prst="rect">
                      <a:avLst/>
                    </a:prstGeom>
                  </pic:spPr>
                </pic:pic>
              </a:graphicData>
            </a:graphic>
            <wp14:sizeRelH relativeFrom="page">
              <wp14:pctWidth>0</wp14:pctWidth>
            </wp14:sizeRelH>
            <wp14:sizeRelV relativeFrom="page">
              <wp14:pctHeight>0</wp14:pctHeight>
            </wp14:sizeRelV>
          </wp:anchor>
        </w:drawing>
      </w:r>
    </w:p>
    <w:p w14:paraId="4779463B" w14:textId="4327DF22" w:rsidR="00786FC4" w:rsidRDefault="00786FC4" w:rsidP="002651DD">
      <w:pPr>
        <w:spacing w:after="290"/>
        <w:ind w:right="95"/>
        <w:jc w:val="both"/>
        <w:rPr>
          <w:rFonts w:ascii="Arial" w:hAnsi="Arial" w:cs="Arial"/>
          <w:sz w:val="24"/>
        </w:rPr>
      </w:pPr>
    </w:p>
    <w:p w14:paraId="08E5ABF8" w14:textId="77777777" w:rsidR="00786FC4" w:rsidRDefault="00786FC4" w:rsidP="002651DD">
      <w:pPr>
        <w:spacing w:after="290"/>
        <w:ind w:right="95"/>
        <w:jc w:val="both"/>
        <w:rPr>
          <w:rFonts w:ascii="Arial" w:hAnsi="Arial" w:cs="Arial"/>
          <w:sz w:val="24"/>
        </w:rPr>
      </w:pPr>
    </w:p>
    <w:p w14:paraId="0657DF6B" w14:textId="77777777" w:rsidR="00786FC4" w:rsidRDefault="00786FC4" w:rsidP="002651DD">
      <w:pPr>
        <w:spacing w:after="290"/>
        <w:ind w:right="95"/>
        <w:jc w:val="both"/>
        <w:rPr>
          <w:rFonts w:ascii="Arial" w:hAnsi="Arial" w:cs="Arial"/>
          <w:sz w:val="24"/>
        </w:rPr>
      </w:pPr>
    </w:p>
    <w:p w14:paraId="74080B85" w14:textId="77777777" w:rsidR="00786FC4" w:rsidRDefault="00786FC4" w:rsidP="002651DD">
      <w:pPr>
        <w:spacing w:after="290"/>
        <w:ind w:right="95"/>
        <w:jc w:val="both"/>
        <w:rPr>
          <w:rFonts w:ascii="Arial" w:hAnsi="Arial" w:cs="Arial"/>
          <w:sz w:val="24"/>
        </w:rPr>
      </w:pPr>
    </w:p>
    <w:p w14:paraId="1587FF59" w14:textId="77777777" w:rsidR="00786FC4" w:rsidRDefault="00786FC4" w:rsidP="002651DD">
      <w:pPr>
        <w:spacing w:after="290"/>
        <w:ind w:right="95"/>
        <w:jc w:val="both"/>
        <w:rPr>
          <w:rFonts w:ascii="Arial" w:hAnsi="Arial" w:cs="Arial"/>
          <w:sz w:val="24"/>
        </w:rPr>
      </w:pPr>
    </w:p>
    <w:p w14:paraId="2C9683FF" w14:textId="77777777" w:rsidR="00786FC4" w:rsidRDefault="00786FC4" w:rsidP="002651DD">
      <w:pPr>
        <w:spacing w:after="290"/>
        <w:ind w:right="95"/>
        <w:jc w:val="both"/>
        <w:rPr>
          <w:rFonts w:ascii="Arial" w:hAnsi="Arial" w:cs="Arial"/>
          <w:sz w:val="24"/>
        </w:rPr>
      </w:pPr>
    </w:p>
    <w:p w14:paraId="562D5263" w14:textId="439BCB45" w:rsidR="00142CE5" w:rsidRDefault="00C7629F" w:rsidP="002651DD">
      <w:pPr>
        <w:spacing w:after="290"/>
        <w:ind w:right="95"/>
        <w:jc w:val="both"/>
        <w:rPr>
          <w:rFonts w:ascii="Arial" w:hAnsi="Arial" w:cs="Arial"/>
          <w:sz w:val="24"/>
        </w:rPr>
      </w:pPr>
      <w:r>
        <w:rPr>
          <w:rFonts w:ascii="Arial" w:hAnsi="Arial" w:cs="Arial"/>
          <w:noProof/>
          <w:sz w:val="24"/>
        </w:rPr>
        <mc:AlternateContent>
          <mc:Choice Requires="wps">
            <w:drawing>
              <wp:anchor distT="0" distB="0" distL="114300" distR="114300" simplePos="0" relativeHeight="251667456" behindDoc="0" locked="0" layoutInCell="1" allowOverlap="1" wp14:anchorId="51E1C324" wp14:editId="287872E2">
                <wp:simplePos x="0" y="0"/>
                <wp:positionH relativeFrom="column">
                  <wp:posOffset>518160</wp:posOffset>
                </wp:positionH>
                <wp:positionV relativeFrom="paragraph">
                  <wp:posOffset>11430</wp:posOffset>
                </wp:positionV>
                <wp:extent cx="1706880" cy="266700"/>
                <wp:effectExtent l="0" t="0" r="7620" b="0"/>
                <wp:wrapNone/>
                <wp:docPr id="1559580976" name="Text Box 7"/>
                <wp:cNvGraphicFramePr/>
                <a:graphic xmlns:a="http://schemas.openxmlformats.org/drawingml/2006/main">
                  <a:graphicData uri="http://schemas.microsoft.com/office/word/2010/wordprocessingShape">
                    <wps:wsp>
                      <wps:cNvSpPr txBox="1"/>
                      <wps:spPr>
                        <a:xfrm>
                          <a:off x="0" y="0"/>
                          <a:ext cx="1706880" cy="266700"/>
                        </a:xfrm>
                        <a:prstGeom prst="rect">
                          <a:avLst/>
                        </a:prstGeom>
                        <a:solidFill>
                          <a:schemeClr val="lt1"/>
                        </a:solidFill>
                        <a:ln w="6350">
                          <a:noFill/>
                        </a:ln>
                      </wps:spPr>
                      <wps:txbx>
                        <w:txbxContent>
                          <w:p w14:paraId="1915975E" w14:textId="348D517C" w:rsidR="00661970" w:rsidRDefault="00BB3F8D" w:rsidP="00661970">
                            <w:pPr>
                              <w:jc w:val="right"/>
                            </w:pPr>
                            <w:r>
                              <w:t xml:space="preserve">John </w:t>
                            </w:r>
                            <w:r w:rsidR="0011287E">
                              <w:t xml:space="preserve">Ockleford </w:t>
                            </w:r>
                            <w:r w:rsidR="00661970">
                              <w:t xml:space="preserve">Thompson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1E1C324" id="_x0000_t202" coordsize="21600,21600" o:spt="202" path="m,l,21600r21600,l21600,xe">
                <v:stroke joinstyle="miter"/>
                <v:path gradientshapeok="t" o:connecttype="rect"/>
              </v:shapetype>
              <v:shape id="Text Box 7" o:spid="_x0000_s1027" type="#_x0000_t202" style="position:absolute;left:0;text-align:left;margin-left:40.8pt;margin-top:.9pt;width:134.4pt;height:21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" fillcolor="white [3201]" stroked="f" strokeweight=".5pt">
                <v:textbox>
                  <w:txbxContent>
                    <w:p w14:paraId="1915975E" w14:textId="348D517C" w:rsidR="00661970" w:rsidRDefault="00BB3F8D" w:rsidP="00661970">
                      <w:pPr>
                        <w:jc w:val="right"/>
                      </w:pPr>
                      <w:r>
                        <w:t xml:space="preserve">John </w:t>
                      </w:r>
                      <w:r w:rsidR="0011287E">
                        <w:t xml:space="preserve">Ockleford </w:t>
                      </w:r>
                      <w:r w:rsidR="00661970">
                        <w:t xml:space="preserve">Thompson </w:t>
                      </w:r>
                    </w:p>
                  </w:txbxContent>
                </v:textbox>
              </v:shape>
            </w:pict>
          </mc:Fallback>
        </mc:AlternateContent>
      </w:r>
      <w:r w:rsidR="00142CE5">
        <w:rPr>
          <w:rFonts w:ascii="Arial" w:hAnsi="Arial" w:cs="Arial"/>
          <w:noProof/>
          <w:sz w:val="24"/>
        </w:rPr>
        <mc:AlternateContent>
          <mc:Choice Requires="wps">
            <w:drawing>
              <wp:anchor distT="0" distB="0" distL="114300" distR="114300" simplePos="0" relativeHeight="251669504" behindDoc="0" locked="0" layoutInCell="1" allowOverlap="1" wp14:anchorId="4C9E3CE4" wp14:editId="565F30A2">
                <wp:simplePos x="0" y="0"/>
                <wp:positionH relativeFrom="column">
                  <wp:posOffset>3291840</wp:posOffset>
                </wp:positionH>
                <wp:positionV relativeFrom="paragraph">
                  <wp:posOffset>7620</wp:posOffset>
                </wp:positionV>
                <wp:extent cx="1706880" cy="266700"/>
                <wp:effectExtent l="0" t="0" r="7620" b="0"/>
                <wp:wrapNone/>
                <wp:docPr id="2081051424" name="Text Box 7"/>
                <wp:cNvGraphicFramePr/>
                <a:graphic xmlns:a="http://schemas.openxmlformats.org/drawingml/2006/main">
                  <a:graphicData uri="http://schemas.microsoft.com/office/word/2010/wordprocessingShape">
                    <wps:wsp>
                      <wps:cNvSpPr txBox="1"/>
                      <wps:spPr>
                        <a:xfrm>
                          <a:off x="0" y="0"/>
                          <a:ext cx="1706880" cy="266700"/>
                        </a:xfrm>
                        <a:prstGeom prst="rect">
                          <a:avLst/>
                        </a:prstGeom>
                        <a:solidFill>
                          <a:sysClr val="window" lastClr="FFFFFF"/>
                        </a:solidFill>
                        <a:ln w="6350">
                          <a:noFill/>
                        </a:ln>
                      </wps:spPr>
                      <wps:txbx>
                        <w:txbxContent>
                          <w:p w14:paraId="7486D345" w14:textId="2D6346C9" w:rsidR="00661970" w:rsidRDefault="00661970" w:rsidP="00661970">
                            <w:pPr>
                              <w:jc w:val="right"/>
                            </w:pPr>
                            <w:r>
                              <w:t>Princess Marie Lou</w:t>
                            </w:r>
                            <w:r w:rsidR="00142CE5">
                              <w:t xml:space="preserve">ise </w:t>
                            </w:r>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C9E3CE4" id="_x0000_s1028" type="#_x0000_t202" style="position:absolute;left:0;text-align:left;margin-left:259.2pt;margin-top:.6pt;width:134.4pt;height:21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" fillcolor="window" stroked="f" strokeweight=".5pt">
                <v:textbox>
                  <w:txbxContent>
                    <w:p w14:paraId="7486D345" w14:textId="2D6346C9" w:rsidR="00661970" w:rsidRDefault="00661970" w:rsidP="00661970">
                      <w:pPr>
                        <w:jc w:val="right"/>
                      </w:pPr>
                      <w:r>
                        <w:t>Princess Marie Lou</w:t>
                      </w:r>
                      <w:r w:rsidR="00142CE5">
                        <w:t xml:space="preserve">ise </w:t>
                      </w:r>
                      <w:r>
                        <w:t xml:space="preserve"> </w:t>
                      </w:r>
                    </w:p>
                  </w:txbxContent>
                </v:textbox>
              </v:shape>
            </w:pict>
          </mc:Fallback>
        </mc:AlternateContent>
      </w:r>
    </w:p>
    <w:p w14:paraId="6E8849A5" w14:textId="22CDC1BB" w:rsidR="00786FC4" w:rsidRPr="009224FA" w:rsidRDefault="00786FC4" w:rsidP="002651DD">
      <w:pPr>
        <w:spacing w:after="290"/>
        <w:ind w:right="95"/>
        <w:jc w:val="both"/>
        <w:rPr>
          <w:rFonts w:ascii="Arial" w:hAnsi="Arial" w:cs="Arial"/>
          <w:sz w:val="24"/>
        </w:rPr>
      </w:pPr>
    </w:p>
    <w:p w14:paraId="63B6E9D2" w14:textId="240FF91C" w:rsidR="009224FA" w:rsidRPr="006508E8" w:rsidRDefault="009224FA" w:rsidP="009224FA">
      <w:pPr>
        <w:pStyle w:val="Heading1"/>
        <w:rPr>
          <w:rFonts w:ascii="Arial" w:hAnsi="Arial" w:cs="Arial"/>
          <w:color w:val="auto"/>
          <w:sz w:val="36"/>
          <w:szCs w:val="36"/>
        </w:rPr>
      </w:pPr>
      <w:r w:rsidRPr="006508E8">
        <w:rPr>
          <w:rFonts w:ascii="Arial" w:hAnsi="Arial" w:cs="Arial"/>
          <w:color w:val="auto"/>
          <w:sz w:val="36"/>
          <w:szCs w:val="36"/>
        </w:rPr>
        <w:t>Wartime Tragedy and the Club's Survival</w:t>
      </w:r>
    </w:p>
    <w:p w14:paraId="7B350BA8" w14:textId="42FB3D29" w:rsidR="009224FA" w:rsidRPr="00506D5C" w:rsidRDefault="009224FA" w:rsidP="002651DD">
      <w:pPr>
        <w:spacing w:after="227"/>
        <w:ind w:right="95"/>
        <w:jc w:val="both"/>
        <w:rPr>
          <w:rFonts w:ascii="Arial" w:hAnsi="Arial" w:cs="Arial"/>
          <w:sz w:val="24"/>
        </w:rPr>
      </w:pPr>
      <w:r w:rsidRPr="00506D5C">
        <w:rPr>
          <w:rFonts w:ascii="Arial" w:hAnsi="Arial" w:cs="Arial"/>
          <w:sz w:val="24"/>
        </w:rPr>
        <w:t xml:space="preserve">The history of Brierley Place met a tragic turn during the Second World War. On 13 October 1940, during-Thompson's final term as Mayor, a lone Luftwaffe bomber struck Chelmsford. A high-explosive bomb hit </w:t>
      </w:r>
      <w:r w:rsidRPr="003B0097">
        <w:rPr>
          <w:rFonts w:ascii="Arial" w:hAnsi="Arial" w:cs="Arial"/>
          <w:b/>
          <w:bCs/>
          <w:sz w:val="24"/>
        </w:rPr>
        <w:t>Brierley Place</w:t>
      </w:r>
      <w:r w:rsidRPr="00506D5C">
        <w:rPr>
          <w:rFonts w:ascii="Arial" w:hAnsi="Arial" w:cs="Arial"/>
          <w:sz w:val="24"/>
        </w:rPr>
        <w:t xml:space="preserve"> directly, destroying much of the house and killing 68year-old </w:t>
      </w:r>
      <w:r w:rsidR="008B1EA7" w:rsidRPr="00506D5C">
        <w:rPr>
          <w:rFonts w:ascii="Arial" w:hAnsi="Arial" w:cs="Arial"/>
          <w:sz w:val="24"/>
        </w:rPr>
        <w:t>John</w:t>
      </w:r>
      <w:r w:rsidR="006E0B0C" w:rsidRPr="00506D5C">
        <w:rPr>
          <w:rFonts w:ascii="Arial" w:hAnsi="Arial" w:cs="Arial"/>
          <w:sz w:val="24"/>
        </w:rPr>
        <w:t xml:space="preserve"> </w:t>
      </w:r>
      <w:r w:rsidR="00506D5C" w:rsidRPr="00506D5C">
        <w:rPr>
          <w:rFonts w:ascii="Arial" w:hAnsi="Arial" w:cs="Arial"/>
          <w:sz w:val="24"/>
        </w:rPr>
        <w:t>Thompson alongside</w:t>
      </w:r>
      <w:r w:rsidRPr="00506D5C">
        <w:rPr>
          <w:rFonts w:ascii="Arial" w:hAnsi="Arial" w:cs="Arial"/>
          <w:sz w:val="24"/>
        </w:rPr>
        <w:t xml:space="preserve"> his wife Emma, their son, two young granddaughters, and a household servant.</w:t>
      </w:r>
      <w:r w:rsidRPr="00506D5C">
        <w:rPr>
          <w:rFonts w:ascii="Arial" w:hAnsi="Arial" w:cs="Arial"/>
          <w:noProof/>
          <w:sz w:val="24"/>
        </w:rPr>
        <w:drawing>
          <wp:inline distT="0" distB="0" distL="0" distR="0" wp14:anchorId="7DD2B70A" wp14:editId="17C4FCC9">
            <wp:extent cx="6098" cy="91444"/>
            <wp:effectExtent l="0" t="0" r="0" b="0"/>
            <wp:docPr id="4222" name="Picture 4222"/>
            <wp:cNvGraphicFramePr/>
            <a:graphic xmlns:a="http://schemas.openxmlformats.org/drawingml/2006/main">
              <a:graphicData uri="http://schemas.openxmlformats.org/drawingml/2006/picture">
                <pic:pic xmlns:pic="http://schemas.openxmlformats.org/drawingml/2006/picture">
                  <pic:nvPicPr>
                    <pic:cNvPr id="4222" name="Picture 4222"/>
                    <pic:cNvPicPr/>
                  </pic:nvPicPr>
                  <pic:blipFill>
                    <a:blip r:embed="rId8"/>
                    <a:stretch>
                      <a:fillRect/>
                    </a:stretch>
                  </pic:blipFill>
                  <pic:spPr>
                    <a:xfrm>
                      <a:off x="0" y="0"/>
                      <a:ext cx="6098" cy="91444"/>
                    </a:xfrm>
                    <a:prstGeom prst="rect">
                      <a:avLst/>
                    </a:prstGeom>
                  </pic:spPr>
                </pic:pic>
              </a:graphicData>
            </a:graphic>
          </wp:inline>
        </w:drawing>
      </w:r>
    </w:p>
    <w:p w14:paraId="3D0D1B3A" w14:textId="2893A60C" w:rsidR="009224FA" w:rsidRPr="00506D5C" w:rsidRDefault="009224FA" w:rsidP="002651DD">
      <w:pPr>
        <w:ind w:right="95"/>
        <w:jc w:val="both"/>
        <w:rPr>
          <w:rFonts w:ascii="Arial" w:hAnsi="Arial" w:cs="Arial"/>
          <w:sz w:val="24"/>
        </w:rPr>
      </w:pPr>
      <w:r w:rsidRPr="00506D5C">
        <w:rPr>
          <w:rFonts w:ascii="Arial" w:hAnsi="Arial" w:cs="Arial"/>
          <w:noProof/>
          <w:sz w:val="24"/>
        </w:rPr>
        <w:drawing>
          <wp:anchor distT="0" distB="0" distL="114300" distR="114300" simplePos="0" relativeHeight="251661312" behindDoc="0" locked="0" layoutInCell="1" allowOverlap="0" wp14:anchorId="7B227220" wp14:editId="73811DEC">
            <wp:simplePos x="0" y="0"/>
            <wp:positionH relativeFrom="page">
              <wp:posOffset>7604201</wp:posOffset>
            </wp:positionH>
            <wp:positionV relativeFrom="page">
              <wp:posOffset>7291163</wp:posOffset>
            </wp:positionV>
            <wp:extent cx="9148" cy="6097"/>
            <wp:effectExtent l="0" t="0" r="0" b="0"/>
            <wp:wrapSquare wrapText="bothSides"/>
            <wp:docPr id="1841" name="Picture 1841"/>
            <wp:cNvGraphicFramePr/>
            <a:graphic xmlns:a="http://schemas.openxmlformats.org/drawingml/2006/main">
              <a:graphicData uri="http://schemas.openxmlformats.org/drawingml/2006/picture">
                <pic:pic xmlns:pic="http://schemas.openxmlformats.org/drawingml/2006/picture">
                  <pic:nvPicPr>
                    <pic:cNvPr id="1841" name="Picture 1841"/>
                    <pic:cNvPicPr/>
                  </pic:nvPicPr>
                  <pic:blipFill>
                    <a:blip r:embed="rId9"/>
                    <a:stretch>
                      <a:fillRect/>
                    </a:stretch>
                  </pic:blipFill>
                  <pic:spPr>
                    <a:xfrm>
                      <a:off x="0" y="0"/>
                      <a:ext cx="9148" cy="6097"/>
                    </a:xfrm>
                    <a:prstGeom prst="rect">
                      <a:avLst/>
                    </a:prstGeom>
                  </pic:spPr>
                </pic:pic>
              </a:graphicData>
            </a:graphic>
          </wp:anchor>
        </w:drawing>
      </w:r>
      <w:r w:rsidRPr="00506D5C">
        <w:rPr>
          <w:rFonts w:ascii="Arial" w:hAnsi="Arial" w:cs="Arial"/>
          <w:sz w:val="24"/>
        </w:rPr>
        <w:t xml:space="preserve">Large crowds lined </w:t>
      </w:r>
      <w:r w:rsidR="002651DD" w:rsidRPr="00506D5C">
        <w:rPr>
          <w:rFonts w:ascii="Arial" w:hAnsi="Arial" w:cs="Arial"/>
          <w:sz w:val="24"/>
        </w:rPr>
        <w:t>t</w:t>
      </w:r>
      <w:r w:rsidRPr="00506D5C">
        <w:rPr>
          <w:rFonts w:ascii="Arial" w:hAnsi="Arial" w:cs="Arial"/>
          <w:sz w:val="24"/>
        </w:rPr>
        <w:t>he streets of Chelmsford for the civic funeral procession to the Borough Cemetery, where he was laid to rest. He is commemorated locally on the King Edward VI Grammar School war memorial and at Chelmsford's civic memorials.</w:t>
      </w:r>
    </w:p>
    <w:p w14:paraId="6328AECD" w14:textId="77777777" w:rsidR="009224FA" w:rsidRPr="00506D5C" w:rsidRDefault="009224FA" w:rsidP="002651DD">
      <w:pPr>
        <w:spacing w:after="0"/>
        <w:ind w:left="3121" w:right="95"/>
        <w:jc w:val="both"/>
        <w:rPr>
          <w:rFonts w:ascii="Arial" w:hAnsi="Arial" w:cs="Arial"/>
          <w:sz w:val="24"/>
        </w:rPr>
      </w:pPr>
      <w:r w:rsidRPr="00506D5C">
        <w:rPr>
          <w:rFonts w:ascii="Arial" w:hAnsi="Arial" w:cs="Arial"/>
          <w:noProof/>
          <w:sz w:val="24"/>
        </w:rPr>
        <w:drawing>
          <wp:inline distT="0" distB="0" distL="0" distR="0" wp14:anchorId="3B67D7EE" wp14:editId="19D397F6">
            <wp:extent cx="70127" cy="51819"/>
            <wp:effectExtent l="0" t="0" r="0" b="0"/>
            <wp:docPr id="4224" name="Picture 4224"/>
            <wp:cNvGraphicFramePr/>
            <a:graphic xmlns:a="http://schemas.openxmlformats.org/drawingml/2006/main">
              <a:graphicData uri="http://schemas.openxmlformats.org/drawingml/2006/picture">
                <pic:pic xmlns:pic="http://schemas.openxmlformats.org/drawingml/2006/picture">
                  <pic:nvPicPr>
                    <pic:cNvPr id="4224" name="Picture 4224"/>
                    <pic:cNvPicPr/>
                  </pic:nvPicPr>
                  <pic:blipFill>
                    <a:blip r:embed="rId10"/>
                    <a:stretch>
                      <a:fillRect/>
                    </a:stretch>
                  </pic:blipFill>
                  <pic:spPr>
                    <a:xfrm>
                      <a:off x="0" y="0"/>
                      <a:ext cx="70127" cy="51819"/>
                    </a:xfrm>
                    <a:prstGeom prst="rect">
                      <a:avLst/>
                    </a:prstGeom>
                  </pic:spPr>
                </pic:pic>
              </a:graphicData>
            </a:graphic>
          </wp:inline>
        </w:drawing>
      </w:r>
    </w:p>
    <w:p w14:paraId="2AC6DABF" w14:textId="77777777" w:rsidR="009224FA" w:rsidRPr="00506D5C" w:rsidRDefault="009224FA" w:rsidP="002651DD">
      <w:pPr>
        <w:spacing w:after="128"/>
        <w:ind w:right="95"/>
        <w:jc w:val="both"/>
        <w:rPr>
          <w:rFonts w:ascii="Arial" w:hAnsi="Arial" w:cs="Arial"/>
          <w:sz w:val="24"/>
        </w:rPr>
      </w:pPr>
      <w:r w:rsidRPr="00506D5C">
        <w:rPr>
          <w:rFonts w:ascii="Arial" w:hAnsi="Arial" w:cs="Arial"/>
          <w:noProof/>
          <w:sz w:val="24"/>
        </w:rPr>
        <w:drawing>
          <wp:inline distT="0" distB="0" distL="0" distR="0" wp14:anchorId="65796B51" wp14:editId="7E16F00B">
            <wp:extent cx="12196" cy="9144"/>
            <wp:effectExtent l="0" t="0" r="0" b="0"/>
            <wp:docPr id="1838" name="Picture 1838"/>
            <wp:cNvGraphicFramePr/>
            <a:graphic xmlns:a="http://schemas.openxmlformats.org/drawingml/2006/main">
              <a:graphicData uri="http://schemas.openxmlformats.org/drawingml/2006/picture">
                <pic:pic xmlns:pic="http://schemas.openxmlformats.org/drawingml/2006/picture">
                  <pic:nvPicPr>
                    <pic:cNvPr id="1838" name="Picture 1838"/>
                    <pic:cNvPicPr/>
                  </pic:nvPicPr>
                  <pic:blipFill>
                    <a:blip r:embed="rId11"/>
                    <a:stretch>
                      <a:fillRect/>
                    </a:stretch>
                  </pic:blipFill>
                  <pic:spPr>
                    <a:xfrm>
                      <a:off x="0" y="0"/>
                      <a:ext cx="12196" cy="9144"/>
                    </a:xfrm>
                    <a:prstGeom prst="rect">
                      <a:avLst/>
                    </a:prstGeom>
                  </pic:spPr>
                </pic:pic>
              </a:graphicData>
            </a:graphic>
          </wp:inline>
        </w:drawing>
      </w:r>
      <w:r w:rsidRPr="00506D5C">
        <w:rPr>
          <w:rFonts w:ascii="Arial" w:hAnsi="Arial" w:cs="Arial"/>
          <w:sz w:val="24"/>
        </w:rPr>
        <w:t>Following the tragedy, Thompson's surviving family offered the club a parcel of orchard land bordering Bradford Street (once part of the original estate established by John George Bond, founder of Chelmsford's major department store). The club members purchased the land to secure a permanent home.</w:t>
      </w:r>
    </w:p>
    <w:p w14:paraId="29C296EC" w14:textId="4F7E28A0" w:rsidR="009224FA" w:rsidRPr="00506D5C" w:rsidRDefault="009224FA" w:rsidP="002651DD">
      <w:pPr>
        <w:spacing w:after="263"/>
        <w:ind w:right="95"/>
        <w:jc w:val="both"/>
        <w:rPr>
          <w:rFonts w:ascii="Arial" w:hAnsi="Arial" w:cs="Arial"/>
          <w:sz w:val="24"/>
        </w:rPr>
      </w:pPr>
      <w:r w:rsidRPr="00506D5C">
        <w:rPr>
          <w:rFonts w:ascii="Arial" w:hAnsi="Arial" w:cs="Arial"/>
          <w:sz w:val="24"/>
        </w:rPr>
        <w:t xml:space="preserve">By 1945, the club opened with a three-rink green and became one </w:t>
      </w:r>
      <w:r w:rsidR="002651DD" w:rsidRPr="00506D5C">
        <w:rPr>
          <w:rFonts w:ascii="Arial" w:hAnsi="Arial" w:cs="Arial"/>
          <w:sz w:val="24"/>
        </w:rPr>
        <w:t>of</w:t>
      </w:r>
      <w:r w:rsidRPr="00506D5C">
        <w:rPr>
          <w:rFonts w:ascii="Arial" w:hAnsi="Arial" w:cs="Arial"/>
          <w:sz w:val="24"/>
        </w:rPr>
        <w:t xml:space="preserve"> the founding members of the Chelmsford and District Bowling Association.</w:t>
      </w:r>
    </w:p>
    <w:p w14:paraId="2924A4CB" w14:textId="77777777" w:rsidR="009224FA" w:rsidRPr="00164A4C" w:rsidRDefault="009224FA" w:rsidP="009224FA">
      <w:pPr>
        <w:pStyle w:val="Heading1"/>
        <w:ind w:left="10"/>
        <w:rPr>
          <w:color w:val="auto"/>
        </w:rPr>
      </w:pPr>
      <w:r w:rsidRPr="00164A4C">
        <w:rPr>
          <w:color w:val="auto"/>
        </w:rPr>
        <w:lastRenderedPageBreak/>
        <w:t>Post-War Expansion to Present Day</w:t>
      </w:r>
    </w:p>
    <w:p w14:paraId="205947B9" w14:textId="77777777" w:rsidR="002651DD" w:rsidRPr="00506D5C" w:rsidRDefault="002651DD" w:rsidP="002651DD">
      <w:pPr>
        <w:spacing w:after="101"/>
        <w:ind w:right="95"/>
        <w:jc w:val="both"/>
        <w:rPr>
          <w:rFonts w:ascii="Arial" w:hAnsi="Arial" w:cs="Arial"/>
          <w:sz w:val="24"/>
        </w:rPr>
      </w:pPr>
      <w:r w:rsidRPr="002651DD">
        <w:rPr>
          <w:rFonts w:ascii="Arial" w:hAnsi="Arial" w:cs="Arial"/>
          <w:noProof/>
          <w:sz w:val="24"/>
        </w:rPr>
        <w:drawing>
          <wp:inline distT="0" distB="0" distL="0" distR="0" wp14:anchorId="457E16EA" wp14:editId="1141DC43">
            <wp:extent cx="9147" cy="18289"/>
            <wp:effectExtent l="0" t="0" r="0" b="0"/>
            <wp:docPr id="1840" name="Picture 1840"/>
            <wp:cNvGraphicFramePr/>
            <a:graphic xmlns:a="http://schemas.openxmlformats.org/drawingml/2006/main">
              <a:graphicData uri="http://schemas.openxmlformats.org/drawingml/2006/picture">
                <pic:pic xmlns:pic="http://schemas.openxmlformats.org/drawingml/2006/picture">
                  <pic:nvPicPr>
                    <pic:cNvPr id="1840" name="Picture 1840"/>
                    <pic:cNvPicPr/>
                  </pic:nvPicPr>
                  <pic:blipFill>
                    <a:blip r:embed="rId12"/>
                    <a:stretch>
                      <a:fillRect/>
                    </a:stretch>
                  </pic:blipFill>
                  <pic:spPr>
                    <a:xfrm>
                      <a:off x="0" y="0"/>
                      <a:ext cx="9147" cy="18289"/>
                    </a:xfrm>
                    <a:prstGeom prst="rect">
                      <a:avLst/>
                    </a:prstGeom>
                  </pic:spPr>
                </pic:pic>
              </a:graphicData>
            </a:graphic>
          </wp:inline>
        </w:drawing>
      </w:r>
      <w:r w:rsidRPr="00506D5C">
        <w:rPr>
          <w:rFonts w:ascii="Arial" w:hAnsi="Arial" w:cs="Arial"/>
          <w:sz w:val="24"/>
        </w:rPr>
        <w:t xml:space="preserve">As membership grew, the club expanded from three rinks to four in </w:t>
      </w:r>
      <w:r w:rsidRPr="00506D5C">
        <w:rPr>
          <w:rFonts w:ascii="Arial" w:hAnsi="Arial" w:cs="Arial"/>
          <w:noProof/>
          <w:sz w:val="24"/>
        </w:rPr>
        <w:drawing>
          <wp:inline distT="0" distB="0" distL="0" distR="0" wp14:anchorId="26ABB43C" wp14:editId="242E16A0">
            <wp:extent cx="3049" cy="3048"/>
            <wp:effectExtent l="0" t="0" r="0" b="0"/>
            <wp:docPr id="1839" name="Picture 1839"/>
            <wp:cNvGraphicFramePr/>
            <a:graphic xmlns:a="http://schemas.openxmlformats.org/drawingml/2006/main">
              <a:graphicData uri="http://schemas.openxmlformats.org/drawingml/2006/picture">
                <pic:pic xmlns:pic="http://schemas.openxmlformats.org/drawingml/2006/picture">
                  <pic:nvPicPr>
                    <pic:cNvPr id="1839" name="Picture 1839"/>
                    <pic:cNvPicPr/>
                  </pic:nvPicPr>
                  <pic:blipFill>
                    <a:blip r:embed="rId13"/>
                    <a:stretch>
                      <a:fillRect/>
                    </a:stretch>
                  </pic:blipFill>
                  <pic:spPr>
                    <a:xfrm>
                      <a:off x="0" y="0"/>
                      <a:ext cx="3049" cy="3048"/>
                    </a:xfrm>
                    <a:prstGeom prst="rect">
                      <a:avLst/>
                    </a:prstGeom>
                  </pic:spPr>
                </pic:pic>
              </a:graphicData>
            </a:graphic>
          </wp:inline>
        </w:drawing>
      </w:r>
      <w:r w:rsidRPr="00506D5C">
        <w:rPr>
          <w:rFonts w:ascii="Arial" w:hAnsi="Arial" w:cs="Arial"/>
          <w:sz w:val="24"/>
        </w:rPr>
        <w:t>1949, five in 1956, and finally to a full six-rink outdoor grass green in 2002.</w:t>
      </w:r>
    </w:p>
    <w:p w14:paraId="1C21531C" w14:textId="77777777" w:rsidR="002651DD" w:rsidRPr="00506D5C" w:rsidRDefault="002651DD" w:rsidP="002651DD">
      <w:pPr>
        <w:ind w:right="95"/>
        <w:jc w:val="both"/>
        <w:rPr>
          <w:rFonts w:ascii="Arial" w:hAnsi="Arial" w:cs="Arial"/>
          <w:sz w:val="24"/>
        </w:rPr>
      </w:pPr>
      <w:r w:rsidRPr="00506D5C">
        <w:rPr>
          <w:rFonts w:ascii="Arial" w:hAnsi="Arial" w:cs="Arial"/>
          <w:sz w:val="24"/>
        </w:rPr>
        <w:t>The original wooden pavilion was modernized over several decades, culminating in a brick clubhouse featuring dedicated changing facilities, a fully licensed bar, and space for indoor short-mat bowls.</w:t>
      </w:r>
    </w:p>
    <w:p w14:paraId="05EF116F" w14:textId="77777777" w:rsidR="002651DD" w:rsidRPr="00506D5C" w:rsidRDefault="002651DD" w:rsidP="002651DD">
      <w:pPr>
        <w:jc w:val="both"/>
        <w:rPr>
          <w:rFonts w:ascii="Arial" w:hAnsi="Arial" w:cs="Arial"/>
          <w:sz w:val="24"/>
        </w:rPr>
      </w:pPr>
      <w:r w:rsidRPr="00506D5C">
        <w:rPr>
          <w:rFonts w:ascii="Arial" w:hAnsi="Arial" w:cs="Arial"/>
          <w:sz w:val="24"/>
        </w:rPr>
        <w:t>Today, the club operates year-round from Bradford Street in Chelmsford—competing outdoors during the summer in local Essex leagues and hosting indoor short-mat matches throughout the winter months.</w:t>
      </w:r>
    </w:p>
    <w:p w14:paraId="6EFC5889" w14:textId="77777777" w:rsidR="002651DD" w:rsidRDefault="002651DD" w:rsidP="002651DD">
      <w:pPr>
        <w:ind w:right="95"/>
        <w:jc w:val="both"/>
        <w:rPr>
          <w:rFonts w:ascii="Arial" w:hAnsi="Arial" w:cs="Arial"/>
          <w:sz w:val="24"/>
        </w:rPr>
      </w:pPr>
    </w:p>
    <w:p w14:paraId="23183A51" w14:textId="77777777" w:rsidR="001518FF" w:rsidRDefault="001518FF" w:rsidP="002651DD">
      <w:pPr>
        <w:ind w:right="95"/>
        <w:jc w:val="both"/>
        <w:rPr>
          <w:rFonts w:ascii="Arial" w:hAnsi="Arial" w:cs="Arial"/>
          <w:sz w:val="24"/>
        </w:rPr>
      </w:pPr>
    </w:p>
    <w:p w14:paraId="453A4D17" w14:textId="77777777" w:rsidR="001518FF" w:rsidRDefault="001518FF" w:rsidP="002651DD">
      <w:pPr>
        <w:ind w:right="95"/>
        <w:jc w:val="both"/>
        <w:rPr>
          <w:rFonts w:ascii="Arial" w:hAnsi="Arial" w:cs="Arial"/>
          <w:sz w:val="24"/>
        </w:rPr>
      </w:pPr>
    </w:p>
    <w:p w14:paraId="14BCFF70" w14:textId="7B23881C" w:rsidR="00696CB8" w:rsidRDefault="00B01BBE" w:rsidP="002651DD">
      <w:pPr>
        <w:ind w:right="95"/>
        <w:jc w:val="both"/>
        <w:rPr>
          <w:rFonts w:ascii="Arial" w:hAnsi="Arial" w:cs="Arial"/>
          <w:sz w:val="24"/>
        </w:rPr>
      </w:pPr>
      <w:r>
        <w:rPr>
          <w:rFonts w:ascii="Arial" w:hAnsi="Arial" w:cs="Arial"/>
          <w:noProof/>
          <w:sz w:val="24"/>
        </w:rPr>
        <w:drawing>
          <wp:anchor distT="0" distB="0" distL="114300" distR="114300" simplePos="0" relativeHeight="251676672" behindDoc="0" locked="0" layoutInCell="1" allowOverlap="1" wp14:anchorId="1D299069" wp14:editId="03471759">
            <wp:simplePos x="0" y="0"/>
            <wp:positionH relativeFrom="column">
              <wp:posOffset>0</wp:posOffset>
            </wp:positionH>
            <wp:positionV relativeFrom="paragraph">
              <wp:posOffset>2540</wp:posOffset>
            </wp:positionV>
            <wp:extent cx="5682996" cy="3250692"/>
            <wp:effectExtent l="0" t="0" r="0" b="6985"/>
            <wp:wrapNone/>
            <wp:docPr id="173130727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1307271" name="Picture 1731307271"/>
                    <pic:cNvPicPr/>
                  </pic:nvPicPr>
                  <pic:blipFill>
                    <a:blip r:embed="rId14">
                      <a:extLst>
                        <a:ext uri="{28A0092B-C50C-407E-A947-70E740481C1C}">
                          <a14:useLocalDpi xmlns:a14="http://schemas.microsoft.com/office/drawing/2010/main" val="0"/>
                        </a:ext>
                      </a:extLst>
                    </a:blip>
                    <a:stretch>
                      <a:fillRect/>
                    </a:stretch>
                  </pic:blipFill>
                  <pic:spPr>
                    <a:xfrm>
                      <a:off x="0" y="0"/>
                      <a:ext cx="5682996" cy="3250692"/>
                    </a:xfrm>
                    <a:prstGeom prst="rect">
                      <a:avLst/>
                    </a:prstGeom>
                  </pic:spPr>
                </pic:pic>
              </a:graphicData>
            </a:graphic>
            <wp14:sizeRelH relativeFrom="page">
              <wp14:pctWidth>0</wp14:pctWidth>
            </wp14:sizeRelH>
            <wp14:sizeRelV relativeFrom="page">
              <wp14:pctHeight>0</wp14:pctHeight>
            </wp14:sizeRelV>
          </wp:anchor>
        </w:drawing>
      </w:r>
    </w:p>
    <w:p w14:paraId="67D8346B" w14:textId="4B526BA1" w:rsidR="00696CB8" w:rsidRDefault="00696CB8" w:rsidP="002651DD">
      <w:pPr>
        <w:ind w:right="95"/>
        <w:jc w:val="both"/>
        <w:rPr>
          <w:rFonts w:ascii="Arial" w:hAnsi="Arial" w:cs="Arial"/>
          <w:sz w:val="24"/>
        </w:rPr>
      </w:pPr>
    </w:p>
    <w:p w14:paraId="4F931015" w14:textId="1CA37F0C" w:rsidR="00811A39" w:rsidRDefault="00811A39" w:rsidP="002651DD">
      <w:pPr>
        <w:ind w:right="95"/>
        <w:jc w:val="both"/>
        <w:rPr>
          <w:rFonts w:ascii="Arial" w:hAnsi="Arial" w:cs="Arial"/>
          <w:sz w:val="24"/>
        </w:rPr>
      </w:pPr>
    </w:p>
    <w:p w14:paraId="32272576" w14:textId="5806E759" w:rsidR="00935962" w:rsidRDefault="00935962" w:rsidP="002651DD">
      <w:pPr>
        <w:ind w:right="95"/>
        <w:jc w:val="both"/>
        <w:rPr>
          <w:rFonts w:ascii="Arial" w:hAnsi="Arial" w:cs="Arial"/>
          <w:sz w:val="24"/>
        </w:rPr>
      </w:pPr>
    </w:p>
    <w:p w14:paraId="5BADF244" w14:textId="72C346B7" w:rsidR="00935962" w:rsidRDefault="00935962" w:rsidP="002651DD">
      <w:pPr>
        <w:ind w:right="95"/>
        <w:jc w:val="both"/>
        <w:rPr>
          <w:rFonts w:ascii="Arial" w:hAnsi="Arial" w:cs="Arial"/>
          <w:sz w:val="24"/>
        </w:rPr>
      </w:pPr>
    </w:p>
    <w:p w14:paraId="558C4F66" w14:textId="77777777" w:rsidR="00935962" w:rsidRDefault="00935962" w:rsidP="002651DD">
      <w:pPr>
        <w:ind w:right="95"/>
        <w:jc w:val="both"/>
        <w:rPr>
          <w:rFonts w:ascii="Arial" w:hAnsi="Arial" w:cs="Arial"/>
          <w:sz w:val="24"/>
        </w:rPr>
      </w:pPr>
    </w:p>
    <w:p w14:paraId="52837449" w14:textId="0B4FA24E" w:rsidR="00935962" w:rsidRDefault="00935962" w:rsidP="002651DD">
      <w:pPr>
        <w:ind w:right="95"/>
        <w:jc w:val="both"/>
        <w:rPr>
          <w:rFonts w:ascii="Arial" w:hAnsi="Arial" w:cs="Arial"/>
          <w:sz w:val="24"/>
        </w:rPr>
      </w:pPr>
    </w:p>
    <w:p w14:paraId="60359E53" w14:textId="77777777" w:rsidR="00935962" w:rsidRDefault="00935962" w:rsidP="002651DD">
      <w:pPr>
        <w:ind w:right="95"/>
        <w:jc w:val="both"/>
        <w:rPr>
          <w:rFonts w:ascii="Arial" w:hAnsi="Arial" w:cs="Arial"/>
          <w:sz w:val="24"/>
        </w:rPr>
      </w:pPr>
    </w:p>
    <w:p w14:paraId="3647F153" w14:textId="36056F95" w:rsidR="00935962" w:rsidRDefault="00935962" w:rsidP="002651DD">
      <w:pPr>
        <w:ind w:right="95"/>
        <w:jc w:val="both"/>
        <w:rPr>
          <w:rFonts w:ascii="Arial" w:hAnsi="Arial" w:cs="Arial"/>
          <w:sz w:val="24"/>
        </w:rPr>
      </w:pPr>
    </w:p>
    <w:p w14:paraId="3E84E13D" w14:textId="52BF73CB" w:rsidR="00935962" w:rsidRDefault="00935962" w:rsidP="002651DD">
      <w:pPr>
        <w:ind w:right="95"/>
        <w:jc w:val="both"/>
        <w:rPr>
          <w:rFonts w:ascii="Arial" w:hAnsi="Arial" w:cs="Arial"/>
          <w:sz w:val="24"/>
        </w:rPr>
      </w:pPr>
    </w:p>
    <w:p w14:paraId="458BC7FF" w14:textId="77777777" w:rsidR="00935962" w:rsidRDefault="00935962" w:rsidP="002651DD">
      <w:pPr>
        <w:ind w:right="95"/>
        <w:jc w:val="both"/>
        <w:rPr>
          <w:rFonts w:ascii="Arial" w:hAnsi="Arial" w:cs="Arial"/>
          <w:sz w:val="24"/>
        </w:rPr>
      </w:pPr>
    </w:p>
    <w:p w14:paraId="58AD325C" w14:textId="1B46BA7A" w:rsidR="00935962" w:rsidRDefault="002839C0" w:rsidP="002651DD">
      <w:pPr>
        <w:ind w:right="95"/>
        <w:jc w:val="both"/>
        <w:rPr>
          <w:rFonts w:ascii="Arial" w:hAnsi="Arial" w:cs="Arial"/>
          <w:sz w:val="24"/>
        </w:rPr>
      </w:pPr>
      <w:r>
        <w:rPr>
          <w:rFonts w:ascii="Arial" w:hAnsi="Arial" w:cs="Arial"/>
          <w:noProof/>
          <w:sz w:val="24"/>
        </w:rPr>
        <mc:AlternateContent>
          <mc:Choice Requires="wps">
            <w:drawing>
              <wp:anchor distT="0" distB="0" distL="114300" distR="114300" simplePos="0" relativeHeight="251670528" behindDoc="0" locked="0" layoutInCell="1" allowOverlap="1" wp14:anchorId="45A9EDFB" wp14:editId="7B5125AF">
                <wp:simplePos x="0" y="0"/>
                <wp:positionH relativeFrom="column">
                  <wp:posOffset>236220</wp:posOffset>
                </wp:positionH>
                <wp:positionV relativeFrom="paragraph">
                  <wp:posOffset>281940</wp:posOffset>
                </wp:positionV>
                <wp:extent cx="5570220" cy="381000"/>
                <wp:effectExtent l="0" t="0" r="0" b="0"/>
                <wp:wrapNone/>
                <wp:docPr id="639413756" name="Text Box 8"/>
                <wp:cNvGraphicFramePr/>
                <a:graphic xmlns:a="http://schemas.openxmlformats.org/drawingml/2006/main">
                  <a:graphicData uri="http://schemas.microsoft.com/office/word/2010/wordprocessingShape">
                    <wps:wsp>
                      <wps:cNvSpPr txBox="1"/>
                      <wps:spPr>
                        <a:xfrm>
                          <a:off x="0" y="0"/>
                          <a:ext cx="5570220" cy="381000"/>
                        </a:xfrm>
                        <a:prstGeom prst="rect">
                          <a:avLst/>
                        </a:prstGeom>
                        <a:solidFill>
                          <a:schemeClr val="lt1"/>
                        </a:solidFill>
                        <a:ln w="6350">
                          <a:noFill/>
                        </a:ln>
                      </wps:spPr>
                      <wps:txbx>
                        <w:txbxContent>
                          <w:p w14:paraId="073597B4" w14:textId="602A6961" w:rsidR="0094024A" w:rsidRDefault="002839C0">
                            <w:r>
                              <w:t xml:space="preserve">                </w:t>
                            </w:r>
                            <w:r w:rsidR="0094024A">
                              <w:t>Bri</w:t>
                            </w:r>
                            <w:r w:rsidR="00907BC6">
                              <w:t>erley</w:t>
                            </w:r>
                            <w:r w:rsidR="0094024A">
                              <w:t xml:space="preserve"> Place</w:t>
                            </w:r>
                            <w:r w:rsidR="00907BC6">
                              <w:t xml:space="preserve"> following</w:t>
                            </w:r>
                            <w:r w:rsidR="00CA7EB3">
                              <w:t xml:space="preserve"> a direct hit by a German </w:t>
                            </w:r>
                            <w:r>
                              <w:t>B</w:t>
                            </w:r>
                            <w:r w:rsidR="00CA7EB3">
                              <w:t>omb</w:t>
                            </w:r>
                            <w:r>
                              <w:t>, October 13</w:t>
                            </w:r>
                            <w:r w:rsidRPr="002839C0">
                              <w:rPr>
                                <w:vertAlign w:val="superscript"/>
                              </w:rPr>
                              <w:t>th</w:t>
                            </w:r>
                            <w:r>
                              <w:t xml:space="preserve">, 1940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5A9EDFB" id="Text Box 8" o:spid="_x0000_s1029" type="#_x0000_t202" style="position:absolute;left:0;text-align:left;margin-left:18.6pt;margin-top:22.2pt;width:438.6pt;height:30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" fillcolor="white [3201]" stroked="f" strokeweight=".5pt">
                <v:textbox>
                  <w:txbxContent>
                    <w:p w14:paraId="073597B4" w14:textId="602A6961" w:rsidR="0094024A" w:rsidRDefault="002839C0">
                      <w:r>
                        <w:t xml:space="preserve">                </w:t>
                      </w:r>
                      <w:r w:rsidR="0094024A">
                        <w:t>Bri</w:t>
                      </w:r>
                      <w:r w:rsidR="00907BC6">
                        <w:t>erley</w:t>
                      </w:r>
                      <w:r w:rsidR="0094024A">
                        <w:t xml:space="preserve"> Place</w:t>
                      </w:r>
                      <w:r w:rsidR="00907BC6">
                        <w:t xml:space="preserve"> following</w:t>
                      </w:r>
                      <w:r w:rsidR="00CA7EB3">
                        <w:t xml:space="preserve"> a direct hit by a German </w:t>
                      </w:r>
                      <w:r>
                        <w:t>B</w:t>
                      </w:r>
                      <w:r w:rsidR="00CA7EB3">
                        <w:t>omb</w:t>
                      </w:r>
                      <w:r>
                        <w:t>, October 13</w:t>
                      </w:r>
                      <w:r w:rsidRPr="002839C0">
                        <w:rPr>
                          <w:vertAlign w:val="superscript"/>
                        </w:rPr>
                        <w:t>th</w:t>
                      </w:r>
                      <w:r>
                        <w:t xml:space="preserve">, 1940 </w:t>
                      </w:r>
                    </w:p>
                  </w:txbxContent>
                </v:textbox>
              </v:shape>
            </w:pict>
          </mc:Fallback>
        </mc:AlternateContent>
      </w:r>
    </w:p>
    <w:p w14:paraId="33CC8978" w14:textId="7C2E6788" w:rsidR="00696CB8" w:rsidRDefault="00696CB8" w:rsidP="002651DD">
      <w:pPr>
        <w:ind w:right="95"/>
        <w:jc w:val="both"/>
        <w:rPr>
          <w:rFonts w:ascii="Arial" w:hAnsi="Arial" w:cs="Arial"/>
          <w:sz w:val="24"/>
        </w:rPr>
      </w:pPr>
    </w:p>
    <w:p w14:paraId="1A9DF8AF" w14:textId="17DB487F" w:rsidR="00973DB9" w:rsidRDefault="00973DB9" w:rsidP="002651DD">
      <w:pPr>
        <w:ind w:right="95"/>
        <w:jc w:val="both"/>
        <w:rPr>
          <w:rFonts w:ascii="Arial" w:hAnsi="Arial" w:cs="Arial"/>
          <w:sz w:val="24"/>
        </w:rPr>
      </w:pPr>
    </w:p>
    <w:p w14:paraId="47B78773" w14:textId="77777777" w:rsidR="003B22C6" w:rsidRDefault="003B22C6" w:rsidP="002651DD">
      <w:pPr>
        <w:ind w:right="95"/>
        <w:jc w:val="both"/>
        <w:rPr>
          <w:rFonts w:ascii="Arial" w:hAnsi="Arial" w:cs="Arial"/>
          <w:sz w:val="24"/>
        </w:rPr>
      </w:pPr>
    </w:p>
    <w:p w14:paraId="7591E0EF" w14:textId="77777777" w:rsidR="003B22C6" w:rsidRDefault="003B22C6" w:rsidP="002651DD">
      <w:pPr>
        <w:ind w:right="95"/>
        <w:jc w:val="both"/>
        <w:rPr>
          <w:rFonts w:ascii="Arial" w:hAnsi="Arial" w:cs="Arial"/>
          <w:sz w:val="24"/>
        </w:rPr>
      </w:pPr>
    </w:p>
    <w:p w14:paraId="5C7C4E14" w14:textId="77777777" w:rsidR="003B22C6" w:rsidRDefault="003B22C6" w:rsidP="002651DD">
      <w:pPr>
        <w:ind w:right="95"/>
        <w:jc w:val="both"/>
        <w:rPr>
          <w:rFonts w:ascii="Arial" w:hAnsi="Arial" w:cs="Arial"/>
          <w:sz w:val="24"/>
        </w:rPr>
      </w:pPr>
    </w:p>
    <w:p w14:paraId="62B8C821" w14:textId="77777777" w:rsidR="003B22C6" w:rsidRDefault="003B22C6" w:rsidP="002651DD">
      <w:pPr>
        <w:ind w:right="95"/>
        <w:jc w:val="both"/>
        <w:rPr>
          <w:rFonts w:ascii="Arial" w:hAnsi="Arial" w:cs="Arial"/>
          <w:sz w:val="24"/>
        </w:rPr>
      </w:pPr>
    </w:p>
    <w:p w14:paraId="6A139143" w14:textId="77777777" w:rsidR="003B22C6" w:rsidRDefault="003B22C6" w:rsidP="002651DD">
      <w:pPr>
        <w:ind w:right="95"/>
        <w:jc w:val="both"/>
        <w:rPr>
          <w:rFonts w:ascii="Arial" w:hAnsi="Arial" w:cs="Arial"/>
          <w:sz w:val="24"/>
        </w:rPr>
      </w:pPr>
    </w:p>
    <w:p w14:paraId="135C1D81" w14:textId="77777777" w:rsidR="001518FF" w:rsidRDefault="001518FF" w:rsidP="002651DD">
      <w:pPr>
        <w:ind w:right="95"/>
        <w:jc w:val="both"/>
        <w:rPr>
          <w:rFonts w:ascii="Arial" w:hAnsi="Arial" w:cs="Arial"/>
          <w:sz w:val="24"/>
        </w:rPr>
      </w:pPr>
    </w:p>
    <w:p w14:paraId="43A07822" w14:textId="77777777" w:rsidR="003B22C6" w:rsidRDefault="003B22C6" w:rsidP="002651DD">
      <w:pPr>
        <w:ind w:right="95"/>
        <w:jc w:val="both"/>
        <w:rPr>
          <w:rFonts w:ascii="Arial" w:hAnsi="Arial" w:cs="Arial"/>
          <w:sz w:val="24"/>
        </w:rPr>
      </w:pPr>
    </w:p>
    <w:p w14:paraId="320D4324" w14:textId="2B281A67" w:rsidR="003B22C6" w:rsidRPr="0041477D" w:rsidRDefault="005D4FF0" w:rsidP="0041477D">
      <w:pPr>
        <w:ind w:right="95"/>
        <w:jc w:val="center"/>
        <w:rPr>
          <w:rFonts w:ascii="Arial" w:hAnsi="Arial" w:cs="Arial"/>
          <w:b/>
          <w:bCs/>
          <w:sz w:val="40"/>
          <w:szCs w:val="40"/>
        </w:rPr>
      </w:pPr>
      <w:r w:rsidRPr="0041477D">
        <w:rPr>
          <w:rFonts w:ascii="Arial" w:hAnsi="Arial" w:cs="Arial"/>
          <w:b/>
          <w:bCs/>
          <w:sz w:val="40"/>
          <w:szCs w:val="40"/>
        </w:rPr>
        <w:lastRenderedPageBreak/>
        <w:t>Prince</w:t>
      </w:r>
      <w:r w:rsidR="003D73FC" w:rsidRPr="0041477D">
        <w:rPr>
          <w:rFonts w:ascii="Arial" w:hAnsi="Arial" w:cs="Arial"/>
          <w:b/>
          <w:bCs/>
          <w:sz w:val="40"/>
          <w:szCs w:val="40"/>
        </w:rPr>
        <w:t>ss Marie Louise Bowls</w:t>
      </w:r>
    </w:p>
    <w:p w14:paraId="2DDB5913" w14:textId="3C587A59" w:rsidR="00D26C07" w:rsidRDefault="00D26C07" w:rsidP="0041477D">
      <w:pPr>
        <w:ind w:right="95"/>
        <w:jc w:val="center"/>
        <w:rPr>
          <w:rFonts w:ascii="Arial" w:hAnsi="Arial" w:cs="Arial"/>
          <w:sz w:val="24"/>
        </w:rPr>
      </w:pPr>
      <w:r>
        <w:rPr>
          <w:rFonts w:ascii="Arial" w:hAnsi="Arial" w:cs="Arial"/>
          <w:sz w:val="24"/>
        </w:rPr>
        <w:t xml:space="preserve">Founded by Alderman John Ockleford Thompson </w:t>
      </w:r>
      <w:r w:rsidR="0041477D">
        <w:rPr>
          <w:rFonts w:ascii="Arial" w:hAnsi="Arial" w:cs="Arial"/>
          <w:sz w:val="24"/>
        </w:rPr>
        <w:t>1936</w:t>
      </w:r>
    </w:p>
    <w:p w14:paraId="37DFC153" w14:textId="2EB845EF" w:rsidR="003B22C6" w:rsidRDefault="00D74BA7" w:rsidP="002651DD">
      <w:pPr>
        <w:ind w:right="95"/>
        <w:jc w:val="both"/>
        <w:rPr>
          <w:rFonts w:ascii="Arial" w:hAnsi="Arial" w:cs="Arial"/>
          <w:sz w:val="24"/>
        </w:rPr>
      </w:pPr>
      <w:r>
        <w:rPr>
          <w:rFonts w:ascii="Arial" w:hAnsi="Arial" w:cs="Arial"/>
          <w:noProof/>
          <w:sz w:val="24"/>
        </w:rPr>
        <w:drawing>
          <wp:anchor distT="0" distB="0" distL="114300" distR="114300" simplePos="0" relativeHeight="251677696" behindDoc="0" locked="0" layoutInCell="1" allowOverlap="1" wp14:anchorId="7C506FFB" wp14:editId="07A6AEDE">
            <wp:simplePos x="0" y="0"/>
            <wp:positionH relativeFrom="margin">
              <wp:align>center</wp:align>
            </wp:positionH>
            <wp:positionV relativeFrom="paragraph">
              <wp:posOffset>229870</wp:posOffset>
            </wp:positionV>
            <wp:extent cx="5285232" cy="4032504"/>
            <wp:effectExtent l="0" t="0" r="0" b="6350"/>
            <wp:wrapNone/>
            <wp:docPr id="190710649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7106499" name="Picture 1907106499"/>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285232" cy="4032504"/>
                    </a:xfrm>
                    <a:prstGeom prst="rect">
                      <a:avLst/>
                    </a:prstGeom>
                  </pic:spPr>
                </pic:pic>
              </a:graphicData>
            </a:graphic>
            <wp14:sizeRelH relativeFrom="page">
              <wp14:pctWidth>0</wp14:pctWidth>
            </wp14:sizeRelH>
            <wp14:sizeRelV relativeFrom="page">
              <wp14:pctHeight>0</wp14:pctHeight>
            </wp14:sizeRelV>
          </wp:anchor>
        </w:drawing>
      </w:r>
    </w:p>
    <w:p w14:paraId="3F815CB1" w14:textId="2D4FEEE7" w:rsidR="003B22C6" w:rsidRPr="002651DD" w:rsidRDefault="003B22C6" w:rsidP="002651DD">
      <w:pPr>
        <w:ind w:right="95"/>
        <w:jc w:val="both"/>
        <w:rPr>
          <w:rFonts w:ascii="Arial" w:hAnsi="Arial" w:cs="Arial"/>
          <w:sz w:val="24"/>
        </w:rPr>
      </w:pPr>
    </w:p>
    <w:p w14:paraId="3CE7CB3E" w14:textId="0D64A426" w:rsidR="0041477D" w:rsidRDefault="0041477D" w:rsidP="009224FA">
      <w:pPr>
        <w:rPr>
          <w:rFonts w:ascii="Arial" w:hAnsi="Arial" w:cs="Arial"/>
          <w:sz w:val="24"/>
        </w:rPr>
      </w:pPr>
    </w:p>
    <w:p w14:paraId="22FC5CBA" w14:textId="4520CF35" w:rsidR="0041477D" w:rsidRDefault="0041477D" w:rsidP="009224FA">
      <w:pPr>
        <w:rPr>
          <w:rFonts w:ascii="Arial" w:hAnsi="Arial" w:cs="Arial"/>
          <w:sz w:val="24"/>
        </w:rPr>
      </w:pPr>
    </w:p>
    <w:p w14:paraId="1EB4AB9B" w14:textId="273B7305" w:rsidR="009224FA" w:rsidRPr="00E81065" w:rsidRDefault="001518FF" w:rsidP="009224FA">
      <w:pPr>
        <w:rPr>
          <w:rFonts w:ascii="Arial" w:hAnsi="Arial" w:cs="Arial"/>
          <w:sz w:val="24"/>
        </w:rPr>
      </w:pPr>
      <w:r>
        <w:rPr>
          <w:rFonts w:ascii="Arial" w:hAnsi="Arial" w:cs="Arial"/>
          <w:noProof/>
          <w:sz w:val="24"/>
        </w:rPr>
        <mc:AlternateContent>
          <mc:Choice Requires="wps">
            <w:drawing>
              <wp:anchor distT="0" distB="0" distL="114300" distR="114300" simplePos="0" relativeHeight="251672576" behindDoc="0" locked="0" layoutInCell="1" allowOverlap="1" wp14:anchorId="7C9EEB08" wp14:editId="33947CBC">
                <wp:simplePos x="0" y="0"/>
                <wp:positionH relativeFrom="column">
                  <wp:posOffset>1043940</wp:posOffset>
                </wp:positionH>
                <wp:positionV relativeFrom="paragraph">
                  <wp:posOffset>3249930</wp:posOffset>
                </wp:positionV>
                <wp:extent cx="4053840" cy="281940"/>
                <wp:effectExtent l="0" t="0" r="3810" b="3810"/>
                <wp:wrapNone/>
                <wp:docPr id="676297328" name="Text Box 14"/>
                <wp:cNvGraphicFramePr/>
                <a:graphic xmlns:a="http://schemas.openxmlformats.org/drawingml/2006/main">
                  <a:graphicData uri="http://schemas.microsoft.com/office/word/2010/wordprocessingShape">
                    <wps:wsp>
                      <wps:cNvSpPr txBox="1"/>
                      <wps:spPr>
                        <a:xfrm>
                          <a:off x="0" y="0"/>
                          <a:ext cx="4053840" cy="281940"/>
                        </a:xfrm>
                        <a:prstGeom prst="rect">
                          <a:avLst/>
                        </a:prstGeom>
                        <a:solidFill>
                          <a:schemeClr val="lt1"/>
                        </a:solidFill>
                        <a:ln w="6350">
                          <a:noFill/>
                        </a:ln>
                      </wps:spPr>
                      <wps:txbx>
                        <w:txbxContent>
                          <w:p w14:paraId="0CEB6110" w14:textId="54A35B7F" w:rsidR="001518FF" w:rsidRPr="00680131" w:rsidRDefault="001518FF">
                            <w:pPr>
                              <w:rPr>
                                <w:sz w:val="28"/>
                                <w:szCs w:val="28"/>
                              </w:rPr>
                            </w:pPr>
                            <w:r w:rsidRPr="00680131">
                              <w:rPr>
                                <w:sz w:val="28"/>
                                <w:szCs w:val="28"/>
                              </w:rPr>
                              <w:t xml:space="preserve">Princess Marie Louise Bowls </w:t>
                            </w:r>
                            <w:r w:rsidR="00680131" w:rsidRPr="00680131">
                              <w:rPr>
                                <w:sz w:val="28"/>
                                <w:szCs w:val="28"/>
                              </w:rPr>
                              <w:t>club as</w:t>
                            </w:r>
                            <w:r w:rsidR="00EA302D">
                              <w:rPr>
                                <w:sz w:val="28"/>
                                <w:szCs w:val="28"/>
                              </w:rPr>
                              <w:t xml:space="preserve"> it</w:t>
                            </w:r>
                            <w:r w:rsidR="00680131" w:rsidRPr="00680131">
                              <w:rPr>
                                <w:sz w:val="28"/>
                                <w:szCs w:val="28"/>
                              </w:rPr>
                              <w:t xml:space="preserve"> looks today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C9EEB08" id="Text Box 14" o:spid="_x0000_s1031" type="#_x0000_t202" style="position:absolute;margin-left:82.2pt;margin-top:255.9pt;width:319.2pt;height:22.2pt;z-index:251672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" fillcolor="white [3201]" stroked="f" strokeweight=".5pt">
                <v:textbox>
                  <w:txbxContent>
                    <w:p w14:paraId="0CEB6110" w14:textId="54A35B7F" w:rsidR="001518FF" w:rsidRPr="00680131" w:rsidRDefault="001518FF">
                      <w:pPr>
                        <w:rPr>
                          <w:sz w:val="28"/>
                          <w:szCs w:val="28"/>
                        </w:rPr>
                      </w:pPr>
                      <w:r w:rsidRPr="00680131">
                        <w:rPr>
                          <w:sz w:val="28"/>
                          <w:szCs w:val="28"/>
                        </w:rPr>
                        <w:t xml:space="preserve">Princess Marie Louise Bowls </w:t>
                      </w:r>
                      <w:r w:rsidR="00680131" w:rsidRPr="00680131">
                        <w:rPr>
                          <w:sz w:val="28"/>
                          <w:szCs w:val="28"/>
                        </w:rPr>
                        <w:t>club as</w:t>
                      </w:r>
                      <w:r w:rsidR="00EA302D">
                        <w:rPr>
                          <w:sz w:val="28"/>
                          <w:szCs w:val="28"/>
                        </w:rPr>
                        <w:t xml:space="preserve"> it</w:t>
                      </w:r>
                      <w:r w:rsidR="00680131" w:rsidRPr="00680131">
                        <w:rPr>
                          <w:sz w:val="28"/>
                          <w:szCs w:val="28"/>
                        </w:rPr>
                        <w:t xml:space="preserve"> looks today</w:t>
                      </w:r>
                    </w:p>
                  </w:txbxContent>
                </v:textbox>
              </v:shape>
            </w:pict>
          </mc:Fallback>
        </mc:AlternateContent>
      </w:r>
    </w:p>
    <w:sectPr w:rsidR="009224FA" w:rsidRPr="00E81065" w:rsidSect="001506B4">
      <w:pgSz w:w="11906" w:h="16838"/>
      <w:pgMar w:top="1440" w:right="1440" w:bottom="851"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1065"/>
    <w:rsid w:val="00101B5E"/>
    <w:rsid w:val="0011287E"/>
    <w:rsid w:val="00142CE5"/>
    <w:rsid w:val="001506B4"/>
    <w:rsid w:val="001518FF"/>
    <w:rsid w:val="00164A4C"/>
    <w:rsid w:val="001A097B"/>
    <w:rsid w:val="002651DD"/>
    <w:rsid w:val="002839C0"/>
    <w:rsid w:val="002B36DA"/>
    <w:rsid w:val="002F64DA"/>
    <w:rsid w:val="0034661D"/>
    <w:rsid w:val="003B0097"/>
    <w:rsid w:val="003B22C6"/>
    <w:rsid w:val="003D73FC"/>
    <w:rsid w:val="0041477D"/>
    <w:rsid w:val="004E7637"/>
    <w:rsid w:val="00506D5C"/>
    <w:rsid w:val="005D4FF0"/>
    <w:rsid w:val="00605A00"/>
    <w:rsid w:val="006508E8"/>
    <w:rsid w:val="00661970"/>
    <w:rsid w:val="00680131"/>
    <w:rsid w:val="00686D94"/>
    <w:rsid w:val="00696CB8"/>
    <w:rsid w:val="006E0B0C"/>
    <w:rsid w:val="00786FC4"/>
    <w:rsid w:val="007B063B"/>
    <w:rsid w:val="00811A39"/>
    <w:rsid w:val="008B1EA7"/>
    <w:rsid w:val="008E3946"/>
    <w:rsid w:val="008F0A2F"/>
    <w:rsid w:val="00907BC6"/>
    <w:rsid w:val="009224FA"/>
    <w:rsid w:val="00935962"/>
    <w:rsid w:val="0094024A"/>
    <w:rsid w:val="00973DB9"/>
    <w:rsid w:val="00A92B7C"/>
    <w:rsid w:val="00B01BBE"/>
    <w:rsid w:val="00B570A3"/>
    <w:rsid w:val="00BB3F8D"/>
    <w:rsid w:val="00C41031"/>
    <w:rsid w:val="00C705D3"/>
    <w:rsid w:val="00C7629F"/>
    <w:rsid w:val="00CA7EB3"/>
    <w:rsid w:val="00D26C07"/>
    <w:rsid w:val="00D74BA7"/>
    <w:rsid w:val="00DC1B1A"/>
    <w:rsid w:val="00DE5ECB"/>
    <w:rsid w:val="00E16DF7"/>
    <w:rsid w:val="00E81065"/>
    <w:rsid w:val="00EA302D"/>
    <w:rsid w:val="00F23CC4"/>
    <w:rsid w:val="00F4154F"/>
    <w:rsid w:val="00F476F0"/>
    <w:rsid w:val="00F849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BA3818"/>
  <w15:chartTrackingRefBased/>
  <w15:docId w15:val="{1638475C-3FCF-4D3D-9874-82F3E6D8D6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1065"/>
    <w:rPr>
      <w:rFonts w:ascii="Calibri" w:eastAsia="Calibri" w:hAnsi="Calibri" w:cs="Calibri"/>
      <w:color w:val="000000"/>
      <w:szCs w:val="24"/>
      <w:lang w:eastAsia="en-GB"/>
    </w:rPr>
  </w:style>
  <w:style w:type="paragraph" w:styleId="Heading1">
    <w:name w:val="heading 1"/>
    <w:basedOn w:val="Normal"/>
    <w:next w:val="Normal"/>
    <w:link w:val="Heading1Char"/>
    <w:uiPriority w:val="9"/>
    <w:qFormat/>
    <w:rsid w:val="00E81065"/>
    <w:pPr>
      <w:keepNext/>
      <w:keepLines/>
      <w:spacing w:before="360" w:after="80"/>
      <w:outlineLvl w:val="0"/>
    </w:pPr>
    <w:rPr>
      <w:rFonts w:asciiTheme="majorHAnsi" w:eastAsiaTheme="majorEastAsia" w:hAnsiTheme="majorHAnsi" w:cstheme="majorBidi"/>
      <w:color w:val="0F4761" w:themeColor="accent1" w:themeShade="BF"/>
      <w:sz w:val="40"/>
      <w:szCs w:val="40"/>
      <w:lang w:eastAsia="en-US"/>
    </w:rPr>
  </w:style>
  <w:style w:type="paragraph" w:styleId="Heading2">
    <w:name w:val="heading 2"/>
    <w:basedOn w:val="Normal"/>
    <w:next w:val="Normal"/>
    <w:link w:val="Heading2Char"/>
    <w:uiPriority w:val="9"/>
    <w:unhideWhenUsed/>
    <w:qFormat/>
    <w:rsid w:val="00E81065"/>
    <w:pPr>
      <w:keepNext/>
      <w:keepLines/>
      <w:spacing w:before="160" w:after="80"/>
      <w:outlineLvl w:val="1"/>
    </w:pPr>
    <w:rPr>
      <w:rFonts w:asciiTheme="majorHAnsi" w:eastAsiaTheme="majorEastAsia" w:hAnsiTheme="majorHAnsi" w:cstheme="majorBidi"/>
      <w:color w:val="0F4761" w:themeColor="accent1" w:themeShade="BF"/>
      <w:sz w:val="32"/>
      <w:szCs w:val="32"/>
      <w:lang w:eastAsia="en-US"/>
    </w:rPr>
  </w:style>
  <w:style w:type="paragraph" w:styleId="Heading3">
    <w:name w:val="heading 3"/>
    <w:basedOn w:val="Normal"/>
    <w:next w:val="Normal"/>
    <w:link w:val="Heading3Char"/>
    <w:uiPriority w:val="9"/>
    <w:semiHidden/>
    <w:unhideWhenUsed/>
    <w:qFormat/>
    <w:rsid w:val="00E81065"/>
    <w:pPr>
      <w:keepNext/>
      <w:keepLines/>
      <w:spacing w:before="160" w:after="80"/>
      <w:outlineLvl w:val="2"/>
    </w:pPr>
    <w:rPr>
      <w:rFonts w:asciiTheme="minorHAnsi" w:eastAsiaTheme="majorEastAsia" w:hAnsiTheme="minorHAnsi" w:cstheme="majorBidi"/>
      <w:color w:val="0F4761" w:themeColor="accent1" w:themeShade="BF"/>
      <w:sz w:val="28"/>
      <w:szCs w:val="28"/>
      <w:lang w:eastAsia="en-US"/>
    </w:rPr>
  </w:style>
  <w:style w:type="paragraph" w:styleId="Heading4">
    <w:name w:val="heading 4"/>
    <w:basedOn w:val="Normal"/>
    <w:next w:val="Normal"/>
    <w:link w:val="Heading4Char"/>
    <w:uiPriority w:val="9"/>
    <w:semiHidden/>
    <w:unhideWhenUsed/>
    <w:qFormat/>
    <w:rsid w:val="00E81065"/>
    <w:pPr>
      <w:keepNext/>
      <w:keepLines/>
      <w:spacing w:before="80" w:after="40"/>
      <w:outlineLvl w:val="3"/>
    </w:pPr>
    <w:rPr>
      <w:rFonts w:asciiTheme="minorHAnsi" w:eastAsiaTheme="majorEastAsia" w:hAnsiTheme="minorHAnsi" w:cstheme="majorBidi"/>
      <w:i/>
      <w:iCs/>
      <w:color w:val="0F4761" w:themeColor="accent1" w:themeShade="BF"/>
      <w:szCs w:val="22"/>
      <w:lang w:eastAsia="en-US"/>
    </w:rPr>
  </w:style>
  <w:style w:type="paragraph" w:styleId="Heading5">
    <w:name w:val="heading 5"/>
    <w:basedOn w:val="Normal"/>
    <w:next w:val="Normal"/>
    <w:link w:val="Heading5Char"/>
    <w:uiPriority w:val="9"/>
    <w:semiHidden/>
    <w:unhideWhenUsed/>
    <w:qFormat/>
    <w:rsid w:val="00E81065"/>
    <w:pPr>
      <w:keepNext/>
      <w:keepLines/>
      <w:spacing w:before="80" w:after="40"/>
      <w:outlineLvl w:val="4"/>
    </w:pPr>
    <w:rPr>
      <w:rFonts w:asciiTheme="minorHAnsi" w:eastAsiaTheme="majorEastAsia" w:hAnsiTheme="minorHAnsi" w:cstheme="majorBidi"/>
      <w:color w:val="0F4761" w:themeColor="accent1" w:themeShade="BF"/>
      <w:szCs w:val="22"/>
      <w:lang w:eastAsia="en-US"/>
    </w:rPr>
  </w:style>
  <w:style w:type="paragraph" w:styleId="Heading6">
    <w:name w:val="heading 6"/>
    <w:basedOn w:val="Normal"/>
    <w:next w:val="Normal"/>
    <w:link w:val="Heading6Char"/>
    <w:uiPriority w:val="9"/>
    <w:semiHidden/>
    <w:unhideWhenUsed/>
    <w:qFormat/>
    <w:rsid w:val="00E81065"/>
    <w:pPr>
      <w:keepNext/>
      <w:keepLines/>
      <w:spacing w:before="40" w:after="0"/>
      <w:outlineLvl w:val="5"/>
    </w:pPr>
    <w:rPr>
      <w:rFonts w:asciiTheme="minorHAnsi" w:eastAsiaTheme="majorEastAsia" w:hAnsiTheme="minorHAnsi" w:cstheme="majorBidi"/>
      <w:i/>
      <w:iCs/>
      <w:color w:val="595959" w:themeColor="text1" w:themeTint="A6"/>
      <w:szCs w:val="22"/>
      <w:lang w:eastAsia="en-US"/>
    </w:rPr>
  </w:style>
  <w:style w:type="paragraph" w:styleId="Heading7">
    <w:name w:val="heading 7"/>
    <w:basedOn w:val="Normal"/>
    <w:next w:val="Normal"/>
    <w:link w:val="Heading7Char"/>
    <w:uiPriority w:val="9"/>
    <w:semiHidden/>
    <w:unhideWhenUsed/>
    <w:qFormat/>
    <w:rsid w:val="00E81065"/>
    <w:pPr>
      <w:keepNext/>
      <w:keepLines/>
      <w:spacing w:before="40" w:after="0"/>
      <w:outlineLvl w:val="6"/>
    </w:pPr>
    <w:rPr>
      <w:rFonts w:asciiTheme="minorHAnsi" w:eastAsiaTheme="majorEastAsia" w:hAnsiTheme="minorHAnsi" w:cstheme="majorBidi"/>
      <w:color w:val="595959" w:themeColor="text1" w:themeTint="A6"/>
      <w:szCs w:val="22"/>
      <w:lang w:eastAsia="en-US"/>
    </w:rPr>
  </w:style>
  <w:style w:type="paragraph" w:styleId="Heading8">
    <w:name w:val="heading 8"/>
    <w:basedOn w:val="Normal"/>
    <w:next w:val="Normal"/>
    <w:link w:val="Heading8Char"/>
    <w:uiPriority w:val="9"/>
    <w:semiHidden/>
    <w:unhideWhenUsed/>
    <w:qFormat/>
    <w:rsid w:val="00E81065"/>
    <w:pPr>
      <w:keepNext/>
      <w:keepLines/>
      <w:spacing w:after="0"/>
      <w:outlineLvl w:val="7"/>
    </w:pPr>
    <w:rPr>
      <w:rFonts w:asciiTheme="minorHAnsi" w:eastAsiaTheme="majorEastAsia" w:hAnsiTheme="minorHAnsi" w:cstheme="majorBidi"/>
      <w:i/>
      <w:iCs/>
      <w:color w:val="272727" w:themeColor="text1" w:themeTint="D8"/>
      <w:szCs w:val="22"/>
      <w:lang w:eastAsia="en-US"/>
    </w:rPr>
  </w:style>
  <w:style w:type="paragraph" w:styleId="Heading9">
    <w:name w:val="heading 9"/>
    <w:basedOn w:val="Normal"/>
    <w:next w:val="Normal"/>
    <w:link w:val="Heading9Char"/>
    <w:uiPriority w:val="9"/>
    <w:semiHidden/>
    <w:unhideWhenUsed/>
    <w:qFormat/>
    <w:rsid w:val="00E81065"/>
    <w:pPr>
      <w:keepNext/>
      <w:keepLines/>
      <w:spacing w:after="0"/>
      <w:outlineLvl w:val="8"/>
    </w:pPr>
    <w:rPr>
      <w:rFonts w:asciiTheme="minorHAnsi" w:eastAsiaTheme="majorEastAsia" w:hAnsiTheme="minorHAnsi" w:cstheme="majorBidi"/>
      <w:color w:val="272727" w:themeColor="text1" w:themeTint="D8"/>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106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8106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8106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8106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8106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8106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8106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8106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81065"/>
    <w:rPr>
      <w:rFonts w:eastAsiaTheme="majorEastAsia" w:cstheme="majorBidi"/>
      <w:color w:val="272727" w:themeColor="text1" w:themeTint="D8"/>
    </w:rPr>
  </w:style>
  <w:style w:type="paragraph" w:styleId="Title">
    <w:name w:val="Title"/>
    <w:basedOn w:val="Normal"/>
    <w:next w:val="Normal"/>
    <w:link w:val="TitleChar"/>
    <w:uiPriority w:val="10"/>
    <w:qFormat/>
    <w:rsid w:val="00E81065"/>
    <w:pPr>
      <w:spacing w:after="80" w:line="240" w:lineRule="auto"/>
      <w:contextualSpacing/>
    </w:pPr>
    <w:rPr>
      <w:rFonts w:asciiTheme="majorHAnsi" w:eastAsiaTheme="majorEastAsia" w:hAnsiTheme="majorHAnsi" w:cstheme="majorBidi"/>
      <w:color w:val="auto"/>
      <w:spacing w:val="-10"/>
      <w:kern w:val="28"/>
      <w:sz w:val="56"/>
      <w:szCs w:val="56"/>
      <w:lang w:eastAsia="en-US"/>
    </w:rPr>
  </w:style>
  <w:style w:type="character" w:customStyle="1" w:styleId="TitleChar">
    <w:name w:val="Title Char"/>
    <w:basedOn w:val="DefaultParagraphFont"/>
    <w:link w:val="Title"/>
    <w:uiPriority w:val="10"/>
    <w:rsid w:val="00E8106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1065"/>
    <w:pPr>
      <w:numPr>
        <w:ilvl w:val="1"/>
      </w:numPr>
    </w:pPr>
    <w:rPr>
      <w:rFonts w:asciiTheme="minorHAnsi" w:eastAsiaTheme="majorEastAsia" w:hAnsiTheme="minorHAnsi" w:cstheme="majorBidi"/>
      <w:color w:val="595959" w:themeColor="text1" w:themeTint="A6"/>
      <w:spacing w:val="15"/>
      <w:sz w:val="28"/>
      <w:szCs w:val="28"/>
      <w:lang w:eastAsia="en-US"/>
    </w:rPr>
  </w:style>
  <w:style w:type="character" w:customStyle="1" w:styleId="SubtitleChar">
    <w:name w:val="Subtitle Char"/>
    <w:basedOn w:val="DefaultParagraphFont"/>
    <w:link w:val="Subtitle"/>
    <w:uiPriority w:val="11"/>
    <w:rsid w:val="00E8106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1065"/>
    <w:pPr>
      <w:spacing w:before="160"/>
      <w:jc w:val="center"/>
    </w:pPr>
    <w:rPr>
      <w:rFonts w:asciiTheme="minorHAnsi" w:eastAsiaTheme="minorHAnsi" w:hAnsiTheme="minorHAnsi" w:cstheme="minorBidi"/>
      <w:i/>
      <w:iCs/>
      <w:color w:val="404040" w:themeColor="text1" w:themeTint="BF"/>
      <w:szCs w:val="22"/>
      <w:lang w:eastAsia="en-US"/>
    </w:rPr>
  </w:style>
  <w:style w:type="character" w:customStyle="1" w:styleId="QuoteChar">
    <w:name w:val="Quote Char"/>
    <w:basedOn w:val="DefaultParagraphFont"/>
    <w:link w:val="Quote"/>
    <w:uiPriority w:val="29"/>
    <w:rsid w:val="00E81065"/>
    <w:rPr>
      <w:i/>
      <w:iCs/>
      <w:color w:val="404040" w:themeColor="text1" w:themeTint="BF"/>
    </w:rPr>
  </w:style>
  <w:style w:type="paragraph" w:styleId="ListParagraph">
    <w:name w:val="List Paragraph"/>
    <w:basedOn w:val="Normal"/>
    <w:uiPriority w:val="34"/>
    <w:qFormat/>
    <w:rsid w:val="00E81065"/>
    <w:pPr>
      <w:ind w:left="720"/>
      <w:contextualSpacing/>
    </w:pPr>
    <w:rPr>
      <w:rFonts w:asciiTheme="minorHAnsi" w:eastAsiaTheme="minorHAnsi" w:hAnsiTheme="minorHAnsi" w:cstheme="minorBidi"/>
      <w:color w:val="auto"/>
      <w:szCs w:val="22"/>
      <w:lang w:eastAsia="en-US"/>
    </w:rPr>
  </w:style>
  <w:style w:type="character" w:styleId="IntenseEmphasis">
    <w:name w:val="Intense Emphasis"/>
    <w:basedOn w:val="DefaultParagraphFont"/>
    <w:uiPriority w:val="21"/>
    <w:qFormat/>
    <w:rsid w:val="00E81065"/>
    <w:rPr>
      <w:i/>
      <w:iCs/>
      <w:color w:val="0F4761" w:themeColor="accent1" w:themeShade="BF"/>
    </w:rPr>
  </w:style>
  <w:style w:type="paragraph" w:styleId="IntenseQuote">
    <w:name w:val="Intense Quote"/>
    <w:basedOn w:val="Normal"/>
    <w:next w:val="Normal"/>
    <w:link w:val="IntenseQuoteChar"/>
    <w:uiPriority w:val="30"/>
    <w:qFormat/>
    <w:rsid w:val="00E81065"/>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szCs w:val="22"/>
      <w:lang w:eastAsia="en-US"/>
    </w:rPr>
  </w:style>
  <w:style w:type="character" w:customStyle="1" w:styleId="IntenseQuoteChar">
    <w:name w:val="Intense Quote Char"/>
    <w:basedOn w:val="DefaultParagraphFont"/>
    <w:link w:val="IntenseQuote"/>
    <w:uiPriority w:val="30"/>
    <w:rsid w:val="00E81065"/>
    <w:rPr>
      <w:i/>
      <w:iCs/>
      <w:color w:val="0F4761" w:themeColor="accent1" w:themeShade="BF"/>
    </w:rPr>
  </w:style>
  <w:style w:type="character" w:styleId="IntenseReference">
    <w:name w:val="Intense Reference"/>
    <w:basedOn w:val="DefaultParagraphFont"/>
    <w:uiPriority w:val="32"/>
    <w:qFormat/>
    <w:rsid w:val="00E8106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g"/><Relationship Id="rId13" Type="http://schemas.openxmlformats.org/officeDocument/2006/relationships/image" Target="media/image10.jp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9.jp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g"/><Relationship Id="rId5" Type="http://schemas.openxmlformats.org/officeDocument/2006/relationships/image" Target="media/image2.jpg"/><Relationship Id="rId15" Type="http://schemas.openxmlformats.org/officeDocument/2006/relationships/image" Target="media/image12.jpg"/><Relationship Id="rId10" Type="http://schemas.openxmlformats.org/officeDocument/2006/relationships/image" Target="media/image7.jpg"/><Relationship Id="rId4" Type="http://schemas.openxmlformats.org/officeDocument/2006/relationships/image" Target="media/image1.jpeg"/><Relationship Id="rId9" Type="http://schemas.openxmlformats.org/officeDocument/2006/relationships/image" Target="media/image6.jpg"/><Relationship Id="rId14" Type="http://schemas.openxmlformats.org/officeDocument/2006/relationships/image" Target="media/image1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4</Pages>
  <Words>604</Words>
  <Characters>3447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Fautley</dc:creator>
  <cp:keywords/>
  <dc:description/>
  <cp:lastModifiedBy>Peter Fautley</cp:lastModifiedBy>
  <cp:revision>8</cp:revision>
  <dcterms:created xsi:type="dcterms:W3CDTF">2026-10-16T11:02:00Z</dcterms:created>
  <dcterms:modified xsi:type="dcterms:W3CDTF">2026-10-16T12:05:00Z</dcterms:modified>
</cp:coreProperties>
</file>